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7" w:rsidRPr="006904D1" w:rsidRDefault="008C5387" w:rsidP="003D7996">
      <w:pPr>
        <w:rPr>
          <w:b/>
        </w:rPr>
      </w:pPr>
      <w:r w:rsidRPr="006904D1">
        <w:rPr>
          <w:b/>
        </w:rPr>
        <w:t xml:space="preserve">Liceul Tehnologic </w:t>
      </w:r>
      <w:r w:rsidRPr="006904D1">
        <w:rPr>
          <w:b/>
          <w:lang w:val="en-US"/>
        </w:rPr>
        <w:t>“</w:t>
      </w:r>
      <w:r w:rsidRPr="006904D1">
        <w:rPr>
          <w:b/>
        </w:rPr>
        <w:t>Petru Rareș” Bacău</w:t>
      </w:r>
    </w:p>
    <w:p w:rsidR="008C5387" w:rsidRPr="006904D1" w:rsidRDefault="008C5387" w:rsidP="003D7996">
      <w:pPr>
        <w:rPr>
          <w:b/>
        </w:rPr>
      </w:pPr>
      <w:r w:rsidRPr="006904D1">
        <w:rPr>
          <w:b/>
        </w:rPr>
        <w:t>Anexa 4.</w:t>
      </w:r>
    </w:p>
    <w:p w:rsidR="008C5387" w:rsidRPr="006904D1" w:rsidRDefault="008C5387" w:rsidP="003D7996">
      <w:pPr>
        <w:jc w:val="center"/>
        <w:rPr>
          <w:b/>
        </w:rPr>
      </w:pPr>
      <w:r w:rsidRPr="006904D1">
        <w:rPr>
          <w:b/>
        </w:rPr>
        <w:t>Rata abandonului</w:t>
      </w:r>
    </w:p>
    <w:p w:rsidR="008C5387" w:rsidRPr="006904D1" w:rsidRDefault="008C5387" w:rsidP="003D7996"/>
    <w:p w:rsidR="008C5387" w:rsidRPr="006904D1" w:rsidRDefault="008C5387" w:rsidP="003D7996">
      <w:pPr>
        <w:jc w:val="center"/>
        <w:rPr>
          <w:b/>
        </w:rPr>
      </w:pPr>
      <w:r w:rsidRPr="006904D1">
        <w:rPr>
          <w:b/>
        </w:rPr>
        <w:t>RATA ABANDONULUI  ŞCOLAR LA ÎNVĂŢĂMÂNTUL PRIMAR ŞI GIMNAZIAL</w:t>
      </w:r>
    </w:p>
    <w:p w:rsidR="008C5387" w:rsidRPr="006904D1" w:rsidRDefault="008C5387" w:rsidP="00FA696D"/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212"/>
        <w:gridCol w:w="906"/>
        <w:gridCol w:w="1267"/>
        <w:gridCol w:w="1212"/>
        <w:gridCol w:w="906"/>
        <w:gridCol w:w="1267"/>
        <w:gridCol w:w="1212"/>
        <w:gridCol w:w="906"/>
        <w:gridCol w:w="1267"/>
        <w:gridCol w:w="1212"/>
        <w:gridCol w:w="906"/>
        <w:gridCol w:w="1267"/>
      </w:tblGrid>
      <w:tr w:rsidR="008C5387" w:rsidRPr="006904D1" w:rsidTr="00450FE1">
        <w:trPr>
          <w:trHeight w:val="315"/>
        </w:trPr>
        <w:tc>
          <w:tcPr>
            <w:tcW w:w="1326" w:type="dxa"/>
            <w:vMerge w:val="restart"/>
          </w:tcPr>
          <w:p w:rsidR="008C5387" w:rsidRPr="006904D1" w:rsidRDefault="008C5387" w:rsidP="00FA696D">
            <w:pPr>
              <w:rPr>
                <w:b/>
              </w:rPr>
            </w:pPr>
          </w:p>
          <w:p w:rsidR="008C5387" w:rsidRPr="006904D1" w:rsidRDefault="008C5387" w:rsidP="00FA696D">
            <w:pPr>
              <w:rPr>
                <w:b/>
              </w:rPr>
            </w:pPr>
          </w:p>
          <w:p w:rsidR="008C5387" w:rsidRPr="006904D1" w:rsidRDefault="008C5387" w:rsidP="00FA696D">
            <w:pPr>
              <w:rPr>
                <w:b/>
              </w:rPr>
            </w:pPr>
          </w:p>
          <w:p w:rsidR="008C5387" w:rsidRPr="006904D1" w:rsidRDefault="008C5387" w:rsidP="00FA696D">
            <w:pPr>
              <w:rPr>
                <w:b/>
              </w:rPr>
            </w:pPr>
            <w:r w:rsidRPr="006904D1">
              <w:rPr>
                <w:b/>
              </w:rPr>
              <w:t>Criteriul</w:t>
            </w:r>
          </w:p>
        </w:tc>
        <w:tc>
          <w:tcPr>
            <w:tcW w:w="13540" w:type="dxa"/>
            <w:gridSpan w:val="12"/>
            <w:shd w:val="clear" w:color="auto" w:fill="BFBFBF"/>
          </w:tcPr>
          <w:p w:rsidR="008C5387" w:rsidRPr="006904D1" w:rsidRDefault="008C5387" w:rsidP="00FA696D">
            <w:pPr>
              <w:rPr>
                <w:b/>
              </w:rPr>
            </w:pPr>
            <w:r w:rsidRPr="006904D1">
              <w:rPr>
                <w:b/>
              </w:rPr>
              <w:t xml:space="preserve">                                                                                        ANUL SCOLAR </w:t>
            </w:r>
          </w:p>
        </w:tc>
      </w:tr>
      <w:tr w:rsidR="00E25F76" w:rsidRPr="006904D1" w:rsidTr="00450FE1">
        <w:trPr>
          <w:trHeight w:val="144"/>
        </w:trPr>
        <w:tc>
          <w:tcPr>
            <w:tcW w:w="1326" w:type="dxa"/>
            <w:vMerge/>
          </w:tcPr>
          <w:p w:rsidR="00E25F76" w:rsidRPr="006904D1" w:rsidRDefault="00E25F76" w:rsidP="00FA696D">
            <w:pPr>
              <w:rPr>
                <w:b/>
              </w:rPr>
            </w:pPr>
          </w:p>
        </w:tc>
        <w:tc>
          <w:tcPr>
            <w:tcW w:w="3385" w:type="dxa"/>
            <w:gridSpan w:val="3"/>
            <w:shd w:val="clear" w:color="auto" w:fill="BFBFBF"/>
          </w:tcPr>
          <w:p w:rsidR="00E25F76" w:rsidRPr="006904D1" w:rsidRDefault="00E25F76" w:rsidP="00556FE7">
            <w:pPr>
              <w:rPr>
                <w:b/>
              </w:rPr>
            </w:pPr>
            <w:r>
              <w:rPr>
                <w:b/>
              </w:rPr>
              <w:t xml:space="preserve">                  2018-2019</w:t>
            </w:r>
          </w:p>
        </w:tc>
        <w:tc>
          <w:tcPr>
            <w:tcW w:w="3385" w:type="dxa"/>
            <w:gridSpan w:val="3"/>
            <w:shd w:val="clear" w:color="auto" w:fill="BFBFBF"/>
          </w:tcPr>
          <w:p w:rsidR="00E25F76" w:rsidRPr="006904D1" w:rsidRDefault="00E25F76" w:rsidP="00556FE7">
            <w:pPr>
              <w:rPr>
                <w:b/>
              </w:rPr>
            </w:pPr>
            <w:r>
              <w:rPr>
                <w:b/>
              </w:rPr>
              <w:t xml:space="preserve">                 2019-2020</w:t>
            </w:r>
          </w:p>
        </w:tc>
        <w:tc>
          <w:tcPr>
            <w:tcW w:w="3385" w:type="dxa"/>
            <w:gridSpan w:val="3"/>
            <w:shd w:val="clear" w:color="auto" w:fill="BFBFBF"/>
          </w:tcPr>
          <w:p w:rsidR="00E25F76" w:rsidRPr="006904D1" w:rsidRDefault="00E25F76" w:rsidP="00556FE7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3385" w:type="dxa"/>
            <w:gridSpan w:val="3"/>
            <w:shd w:val="clear" w:color="auto" w:fill="BFBFBF"/>
          </w:tcPr>
          <w:p w:rsidR="00E25F76" w:rsidRPr="006904D1" w:rsidRDefault="00E25F76" w:rsidP="00E25F76">
            <w:pPr>
              <w:rPr>
                <w:b/>
              </w:rPr>
            </w:pPr>
            <w:r>
              <w:rPr>
                <w:b/>
              </w:rPr>
              <w:t xml:space="preserve">                  2021-2022</w:t>
            </w:r>
          </w:p>
        </w:tc>
      </w:tr>
      <w:tr w:rsidR="00422B21" w:rsidRPr="006904D1" w:rsidTr="00450FE1">
        <w:trPr>
          <w:trHeight w:val="144"/>
        </w:trPr>
        <w:tc>
          <w:tcPr>
            <w:tcW w:w="1326" w:type="dxa"/>
            <w:vMerge/>
          </w:tcPr>
          <w:p w:rsidR="00422B21" w:rsidRPr="006904D1" w:rsidRDefault="00422B21" w:rsidP="00FA696D"/>
        </w:tc>
        <w:tc>
          <w:tcPr>
            <w:tcW w:w="1212" w:type="dxa"/>
          </w:tcPr>
          <w:p w:rsidR="00422B21" w:rsidRPr="006904D1" w:rsidRDefault="00422B21" w:rsidP="00556FE7">
            <w:r w:rsidRPr="006904D1">
              <w:t>Total primar si gimnazial</w:t>
            </w:r>
          </w:p>
        </w:tc>
        <w:tc>
          <w:tcPr>
            <w:tcW w:w="906" w:type="dxa"/>
          </w:tcPr>
          <w:p w:rsidR="00422B21" w:rsidRPr="006904D1" w:rsidRDefault="00422B21" w:rsidP="00556FE7">
            <w:r w:rsidRPr="006904D1">
              <w:t>Primar</w:t>
            </w:r>
          </w:p>
        </w:tc>
        <w:tc>
          <w:tcPr>
            <w:tcW w:w="1267" w:type="dxa"/>
          </w:tcPr>
          <w:p w:rsidR="00422B21" w:rsidRPr="006904D1" w:rsidRDefault="00422B21" w:rsidP="00556FE7">
            <w:r w:rsidRPr="006904D1">
              <w:t>Gimnazial</w:t>
            </w:r>
          </w:p>
        </w:tc>
        <w:tc>
          <w:tcPr>
            <w:tcW w:w="1212" w:type="dxa"/>
          </w:tcPr>
          <w:p w:rsidR="00422B21" w:rsidRPr="006904D1" w:rsidRDefault="00422B21" w:rsidP="00556FE7">
            <w:r w:rsidRPr="006904D1">
              <w:t>Total primar si gimnazial</w:t>
            </w:r>
          </w:p>
        </w:tc>
        <w:tc>
          <w:tcPr>
            <w:tcW w:w="906" w:type="dxa"/>
          </w:tcPr>
          <w:p w:rsidR="00422B21" w:rsidRPr="006904D1" w:rsidRDefault="00422B21" w:rsidP="00556FE7">
            <w:r w:rsidRPr="006904D1">
              <w:t>Primar</w:t>
            </w:r>
          </w:p>
        </w:tc>
        <w:tc>
          <w:tcPr>
            <w:tcW w:w="1267" w:type="dxa"/>
          </w:tcPr>
          <w:p w:rsidR="00422B21" w:rsidRPr="006904D1" w:rsidRDefault="00422B21" w:rsidP="00556FE7">
            <w:r w:rsidRPr="006904D1">
              <w:t>Gimnazial</w:t>
            </w:r>
          </w:p>
        </w:tc>
        <w:tc>
          <w:tcPr>
            <w:tcW w:w="1212" w:type="dxa"/>
          </w:tcPr>
          <w:p w:rsidR="00422B21" w:rsidRPr="006904D1" w:rsidRDefault="00422B21" w:rsidP="00556FE7">
            <w:r w:rsidRPr="006904D1">
              <w:t>Total primar si gimnazial</w:t>
            </w:r>
          </w:p>
        </w:tc>
        <w:tc>
          <w:tcPr>
            <w:tcW w:w="906" w:type="dxa"/>
          </w:tcPr>
          <w:p w:rsidR="00422B21" w:rsidRPr="006904D1" w:rsidRDefault="00422B21" w:rsidP="00556FE7">
            <w:r w:rsidRPr="006904D1">
              <w:t>Primar</w:t>
            </w:r>
          </w:p>
        </w:tc>
        <w:tc>
          <w:tcPr>
            <w:tcW w:w="1267" w:type="dxa"/>
          </w:tcPr>
          <w:p w:rsidR="00422B21" w:rsidRPr="006904D1" w:rsidRDefault="00422B21" w:rsidP="00556FE7">
            <w:r w:rsidRPr="006904D1">
              <w:t>Gimnazial</w:t>
            </w:r>
          </w:p>
        </w:tc>
        <w:tc>
          <w:tcPr>
            <w:tcW w:w="1212" w:type="dxa"/>
          </w:tcPr>
          <w:p w:rsidR="00422B21" w:rsidRPr="006904D1" w:rsidRDefault="00422B21" w:rsidP="00572729">
            <w:r w:rsidRPr="006904D1">
              <w:t>Total primar si gimnazial</w:t>
            </w:r>
          </w:p>
        </w:tc>
        <w:tc>
          <w:tcPr>
            <w:tcW w:w="906" w:type="dxa"/>
          </w:tcPr>
          <w:p w:rsidR="00422B21" w:rsidRPr="006904D1" w:rsidRDefault="00422B21" w:rsidP="00572729">
            <w:r w:rsidRPr="006904D1">
              <w:t>Primar</w:t>
            </w:r>
          </w:p>
        </w:tc>
        <w:tc>
          <w:tcPr>
            <w:tcW w:w="1267" w:type="dxa"/>
          </w:tcPr>
          <w:p w:rsidR="00422B21" w:rsidRPr="006904D1" w:rsidRDefault="00422B21" w:rsidP="00572729">
            <w:r w:rsidRPr="006904D1">
              <w:t>Gimnazial</w:t>
            </w:r>
          </w:p>
        </w:tc>
      </w:tr>
      <w:tr w:rsidR="00E25F76" w:rsidRPr="006904D1" w:rsidTr="00450FE1">
        <w:trPr>
          <w:trHeight w:val="270"/>
        </w:trPr>
        <w:tc>
          <w:tcPr>
            <w:tcW w:w="1326" w:type="dxa"/>
          </w:tcPr>
          <w:p w:rsidR="00E25F76" w:rsidRPr="006904D1" w:rsidRDefault="00E25F76" w:rsidP="00FA696D">
            <w:r w:rsidRPr="006904D1">
              <w:t>masculin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906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1267" w:type="dxa"/>
          </w:tcPr>
          <w:p w:rsidR="00E25F76" w:rsidRPr="006904D1" w:rsidRDefault="00422B21" w:rsidP="00FA696D">
            <w:r>
              <w:t>0</w:t>
            </w:r>
          </w:p>
        </w:tc>
      </w:tr>
      <w:tr w:rsidR="00E25F76" w:rsidRPr="006904D1" w:rsidTr="00450FE1">
        <w:trPr>
          <w:trHeight w:val="270"/>
        </w:trPr>
        <w:tc>
          <w:tcPr>
            <w:tcW w:w="1326" w:type="dxa"/>
          </w:tcPr>
          <w:p w:rsidR="00E25F76" w:rsidRPr="006904D1" w:rsidRDefault="00E25F76" w:rsidP="00FA696D">
            <w:r w:rsidRPr="006904D1">
              <w:t>feminin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906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1267" w:type="dxa"/>
          </w:tcPr>
          <w:p w:rsidR="00E25F76" w:rsidRPr="006904D1" w:rsidRDefault="00422B21" w:rsidP="00FA696D">
            <w:r>
              <w:t>0</w:t>
            </w:r>
          </w:p>
        </w:tc>
      </w:tr>
      <w:tr w:rsidR="00E25F76" w:rsidRPr="006904D1" w:rsidTr="00450FE1">
        <w:trPr>
          <w:trHeight w:val="285"/>
        </w:trPr>
        <w:tc>
          <w:tcPr>
            <w:tcW w:w="1326" w:type="dxa"/>
          </w:tcPr>
          <w:p w:rsidR="00E25F76" w:rsidRPr="006904D1" w:rsidRDefault="00E25F76" w:rsidP="00FA696D">
            <w:r w:rsidRPr="006904D1">
              <w:t>urban*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0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1,34</w:t>
            </w:r>
          </w:p>
        </w:tc>
        <w:tc>
          <w:tcPr>
            <w:tcW w:w="1212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906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1267" w:type="dxa"/>
          </w:tcPr>
          <w:p w:rsidR="00E25F76" w:rsidRPr="006904D1" w:rsidRDefault="00422B21" w:rsidP="00FA696D">
            <w:r>
              <w:t>0</w:t>
            </w:r>
          </w:p>
        </w:tc>
      </w:tr>
      <w:tr w:rsidR="00E25F76" w:rsidRPr="006904D1" w:rsidTr="00450FE1">
        <w:trPr>
          <w:trHeight w:val="285"/>
        </w:trPr>
        <w:tc>
          <w:tcPr>
            <w:tcW w:w="1326" w:type="dxa"/>
          </w:tcPr>
          <w:p w:rsidR="00E25F76" w:rsidRPr="006904D1" w:rsidRDefault="00E25F76" w:rsidP="00FA696D">
            <w:r w:rsidRPr="006904D1">
              <w:t>rural*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906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67" w:type="dxa"/>
          </w:tcPr>
          <w:p w:rsidR="00E25F76" w:rsidRPr="006904D1" w:rsidRDefault="00E25F76" w:rsidP="00556FE7">
            <w:r>
              <w:t>-</w:t>
            </w:r>
          </w:p>
        </w:tc>
        <w:tc>
          <w:tcPr>
            <w:tcW w:w="1212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906" w:type="dxa"/>
          </w:tcPr>
          <w:p w:rsidR="00E25F76" w:rsidRPr="006904D1" w:rsidRDefault="00422B21" w:rsidP="00FA696D">
            <w:r>
              <w:t>0</w:t>
            </w:r>
          </w:p>
        </w:tc>
        <w:tc>
          <w:tcPr>
            <w:tcW w:w="1267" w:type="dxa"/>
          </w:tcPr>
          <w:p w:rsidR="00E25F76" w:rsidRPr="006904D1" w:rsidRDefault="00422B21" w:rsidP="00FA696D">
            <w:r>
              <w:t>0</w:t>
            </w:r>
          </w:p>
        </w:tc>
      </w:tr>
    </w:tbl>
    <w:p w:rsidR="008C5387" w:rsidRPr="006904D1" w:rsidRDefault="008C5387" w:rsidP="00FA696D">
      <w:r w:rsidRPr="006904D1">
        <w:t xml:space="preserve">                        </w:t>
      </w:r>
    </w:p>
    <w:p w:rsidR="008C5387" w:rsidRPr="006904D1" w:rsidRDefault="008C5387" w:rsidP="00FA696D">
      <w:r w:rsidRPr="006904D1">
        <w:t xml:space="preserve">                          *După mediul de rezidenţă al elevilor</w:t>
      </w:r>
    </w:p>
    <w:p w:rsidR="008C5387" w:rsidRPr="006904D1" w:rsidRDefault="008C5387" w:rsidP="003D7996"/>
    <w:p w:rsidR="006904D1" w:rsidRDefault="006904D1" w:rsidP="00CB18D9">
      <w:pPr>
        <w:tabs>
          <w:tab w:val="left" w:pos="1350"/>
        </w:tabs>
        <w:jc w:val="center"/>
        <w:rPr>
          <w:b/>
        </w:rPr>
      </w:pPr>
    </w:p>
    <w:p w:rsidR="006904D1" w:rsidRDefault="006904D1" w:rsidP="00CB18D9">
      <w:pPr>
        <w:tabs>
          <w:tab w:val="left" w:pos="1350"/>
        </w:tabs>
        <w:jc w:val="center"/>
        <w:rPr>
          <w:b/>
        </w:rPr>
      </w:pPr>
    </w:p>
    <w:p w:rsidR="005562D3" w:rsidRPr="006904D1" w:rsidRDefault="005562D3" w:rsidP="005562D3"/>
    <w:p w:rsidR="005562D3" w:rsidRPr="006904D1" w:rsidRDefault="005562D3" w:rsidP="005562D3"/>
    <w:p w:rsidR="005562D3" w:rsidRPr="006904D1" w:rsidRDefault="005562D3" w:rsidP="005562D3"/>
    <w:p w:rsidR="005562D3" w:rsidRPr="006904D1" w:rsidRDefault="005562D3" w:rsidP="005562D3"/>
    <w:p w:rsidR="005562D3" w:rsidRPr="006904D1" w:rsidRDefault="005562D3" w:rsidP="005562D3"/>
    <w:p w:rsidR="008C5387" w:rsidRPr="006904D1" w:rsidRDefault="008C5387" w:rsidP="005562D3"/>
    <w:p w:rsidR="005562D3" w:rsidRPr="006904D1" w:rsidRDefault="005562D3" w:rsidP="005562D3"/>
    <w:p w:rsidR="005562D3" w:rsidRPr="006904D1" w:rsidRDefault="005562D3" w:rsidP="005562D3"/>
    <w:p w:rsidR="008C5387" w:rsidRPr="006904D1" w:rsidRDefault="008C5387" w:rsidP="0097151A"/>
    <w:p w:rsidR="008C5387" w:rsidRPr="006904D1" w:rsidRDefault="008C5387" w:rsidP="0097151A"/>
    <w:p w:rsidR="008C5387" w:rsidRPr="006904D1" w:rsidRDefault="008C5387" w:rsidP="0097151A"/>
    <w:p w:rsidR="008C5387" w:rsidRPr="006904D1" w:rsidRDefault="008C5387" w:rsidP="0097151A"/>
    <w:p w:rsidR="008C5387" w:rsidRPr="006904D1" w:rsidRDefault="008C5387" w:rsidP="0097151A"/>
    <w:p w:rsidR="008C5387" w:rsidRPr="006904D1" w:rsidRDefault="008C5387" w:rsidP="0097151A"/>
    <w:p w:rsidR="008C5387" w:rsidRPr="006904D1" w:rsidRDefault="008C5387" w:rsidP="0097151A"/>
    <w:p w:rsidR="00E22F2D" w:rsidRPr="006904D1" w:rsidRDefault="00E22F2D" w:rsidP="00E22F2D">
      <w:pPr>
        <w:tabs>
          <w:tab w:val="left" w:pos="1350"/>
        </w:tabs>
        <w:jc w:val="center"/>
        <w:rPr>
          <w:b/>
        </w:rPr>
      </w:pPr>
    </w:p>
    <w:p w:rsidR="00422B21" w:rsidRDefault="00422B21" w:rsidP="00E22F2D">
      <w:pPr>
        <w:jc w:val="center"/>
        <w:rPr>
          <w:b/>
        </w:rPr>
      </w:pPr>
    </w:p>
    <w:p w:rsidR="00E22F2D" w:rsidRPr="006904D1" w:rsidRDefault="00E22F2D" w:rsidP="00E22F2D">
      <w:pPr>
        <w:jc w:val="center"/>
        <w:rPr>
          <w:b/>
          <w:u w:val="single"/>
        </w:rPr>
      </w:pPr>
      <w:r w:rsidRPr="006904D1">
        <w:rPr>
          <w:b/>
        </w:rPr>
        <w:lastRenderedPageBreak/>
        <w:t>RATA ABANDONULUI ŞCOLAR LA ÎNVĂŢĂMÂNTUL PROFESIONAL DE  3 ANI, DOMENIUL DE FORMARE       PROFESIONALĂ</w:t>
      </w:r>
      <w:r w:rsidRPr="006904D1">
        <w:rPr>
          <w:b/>
          <w:u w:val="single"/>
        </w:rPr>
        <w:t>*  Mecanică</w:t>
      </w:r>
    </w:p>
    <w:p w:rsidR="00E22F2D" w:rsidRPr="006904D1" w:rsidRDefault="00E22F2D" w:rsidP="00E22F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"/>
        <w:gridCol w:w="1422"/>
        <w:gridCol w:w="1422"/>
        <w:gridCol w:w="1422"/>
        <w:gridCol w:w="1422"/>
        <w:gridCol w:w="1458"/>
      </w:tblGrid>
      <w:tr w:rsidR="006D7776" w:rsidRPr="006904D1" w:rsidTr="006D7776">
        <w:tc>
          <w:tcPr>
            <w:tcW w:w="1422" w:type="dxa"/>
            <w:vMerge w:val="restart"/>
          </w:tcPr>
          <w:p w:rsidR="006D7776" w:rsidRPr="006904D1" w:rsidRDefault="006D7776" w:rsidP="00E22F2D">
            <w:r w:rsidRPr="006904D1">
              <w:t>Clasa</w:t>
            </w:r>
          </w:p>
        </w:tc>
        <w:tc>
          <w:tcPr>
            <w:tcW w:w="1422" w:type="dxa"/>
            <w:vMerge w:val="restart"/>
          </w:tcPr>
          <w:p w:rsidR="006D7776" w:rsidRPr="006904D1" w:rsidRDefault="006D7776" w:rsidP="00E22F2D">
            <w:r w:rsidRPr="006904D1">
              <w:t xml:space="preserve">   </w:t>
            </w:r>
          </w:p>
          <w:p w:rsidR="006D7776" w:rsidRPr="006904D1" w:rsidRDefault="006D7776" w:rsidP="00E22F2D">
            <w:r w:rsidRPr="006904D1">
              <w:t xml:space="preserve">  Criteriul</w:t>
            </w:r>
          </w:p>
        </w:tc>
        <w:tc>
          <w:tcPr>
            <w:tcW w:w="4266" w:type="dxa"/>
            <w:gridSpan w:val="3"/>
            <w:tcBorders>
              <w:right w:val="nil"/>
            </w:tcBorders>
            <w:vAlign w:val="center"/>
          </w:tcPr>
          <w:p w:rsidR="006D7776" w:rsidRPr="006904D1" w:rsidRDefault="006D7776" w:rsidP="005562D3">
            <w:pPr>
              <w:jc w:val="center"/>
              <w:rPr>
                <w:b/>
              </w:rPr>
            </w:pPr>
            <w:r w:rsidRPr="006904D1">
              <w:rPr>
                <w:b/>
              </w:rPr>
              <w:t>Anul scolar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76" w:rsidRPr="006904D1" w:rsidRDefault="006D7776" w:rsidP="005562D3">
            <w:pPr>
              <w:jc w:val="center"/>
              <w:rPr>
                <w:b/>
              </w:rPr>
            </w:pP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556FE7">
            <w:pPr>
              <w:rPr>
                <w:b/>
              </w:rPr>
            </w:pPr>
            <w:r w:rsidRPr="006904D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904D1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422" w:type="dxa"/>
          </w:tcPr>
          <w:p w:rsidR="00E25F76" w:rsidRPr="006904D1" w:rsidRDefault="00E25F76" w:rsidP="00556FE7">
            <w:pPr>
              <w:rPr>
                <w:b/>
              </w:rPr>
            </w:pPr>
            <w:r w:rsidRPr="006904D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904D1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  <w:tc>
          <w:tcPr>
            <w:tcW w:w="1422" w:type="dxa"/>
          </w:tcPr>
          <w:p w:rsidR="00E25F76" w:rsidRPr="006904D1" w:rsidRDefault="00E25F76" w:rsidP="00556FE7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25F76" w:rsidRPr="006904D1" w:rsidRDefault="00E25F76" w:rsidP="005A43CA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E25F76" w:rsidRPr="006904D1" w:rsidTr="006D7776">
        <w:tc>
          <w:tcPr>
            <w:tcW w:w="1422" w:type="dxa"/>
            <w:vMerge w:val="restart"/>
          </w:tcPr>
          <w:p w:rsidR="00E25F76" w:rsidRPr="006904D1" w:rsidRDefault="00E25F76" w:rsidP="00E22F2D">
            <w:r w:rsidRPr="006904D1">
              <w:t xml:space="preserve"> </w:t>
            </w:r>
          </w:p>
          <w:p w:rsidR="00E25F76" w:rsidRPr="006904D1" w:rsidRDefault="00E25F76" w:rsidP="00E22F2D"/>
          <w:p w:rsidR="00E25F76" w:rsidRPr="006904D1" w:rsidRDefault="00E25F76" w:rsidP="00E22F2D">
            <w:r w:rsidRPr="006904D1">
              <w:t xml:space="preserve">    aIX-a</w:t>
            </w:r>
          </w:p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9,09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9,09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9,09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 w:val="restart"/>
            <w:vAlign w:val="center"/>
          </w:tcPr>
          <w:p w:rsidR="00E25F76" w:rsidRPr="006904D1" w:rsidRDefault="00E25F76" w:rsidP="0087110D">
            <w:pPr>
              <w:jc w:val="center"/>
            </w:pPr>
            <w:r w:rsidRPr="006904D1">
              <w:t>a X-a</w:t>
            </w:r>
          </w:p>
        </w:tc>
        <w:tc>
          <w:tcPr>
            <w:tcW w:w="1422" w:type="dxa"/>
          </w:tcPr>
          <w:p w:rsidR="00E25F76" w:rsidRPr="006904D1" w:rsidRDefault="00E25F76" w:rsidP="00E22F2D"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7,89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2,32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12,12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7,89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2,32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12,12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-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2,32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E22F2D"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2,63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5,26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2,32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9,80</w:t>
            </w:r>
          </w:p>
        </w:tc>
      </w:tr>
      <w:tr w:rsidR="00E25F76" w:rsidRPr="006904D1" w:rsidTr="008C3945">
        <w:tc>
          <w:tcPr>
            <w:tcW w:w="1422" w:type="dxa"/>
            <w:vMerge w:val="restart"/>
            <w:vAlign w:val="center"/>
          </w:tcPr>
          <w:p w:rsidR="00E25F76" w:rsidRPr="006904D1" w:rsidRDefault="00E25F76" w:rsidP="008C3945">
            <w:pPr>
              <w:jc w:val="center"/>
            </w:pPr>
            <w:r>
              <w:t>a XI-a</w:t>
            </w:r>
          </w:p>
        </w:tc>
        <w:tc>
          <w:tcPr>
            <w:tcW w:w="1422" w:type="dxa"/>
          </w:tcPr>
          <w:p w:rsidR="00E25F76" w:rsidRPr="006904D1" w:rsidRDefault="00E25F76" w:rsidP="00611413"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10,52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14,70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611413"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10,52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14,70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611413"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-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611413"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2,63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2F2D"/>
        </w:tc>
        <w:tc>
          <w:tcPr>
            <w:tcW w:w="1422" w:type="dxa"/>
          </w:tcPr>
          <w:p w:rsidR="00E25F76" w:rsidRPr="006904D1" w:rsidRDefault="00E25F76" w:rsidP="00611413"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10,52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556FE7">
            <w:r>
              <w:t>-</w:t>
            </w:r>
          </w:p>
        </w:tc>
        <w:tc>
          <w:tcPr>
            <w:tcW w:w="1458" w:type="dxa"/>
            <w:shd w:val="clear" w:color="auto" w:fill="D9D9D9"/>
          </w:tcPr>
          <w:p w:rsidR="00E25F76" w:rsidRPr="002E6226" w:rsidRDefault="00D9148B" w:rsidP="00611413">
            <w:r>
              <w:t>12,07</w:t>
            </w:r>
          </w:p>
        </w:tc>
      </w:tr>
    </w:tbl>
    <w:p w:rsidR="00E22F2D" w:rsidRPr="006904D1" w:rsidRDefault="00E22F2D" w:rsidP="00E22F2D"/>
    <w:tbl>
      <w:tblPr>
        <w:tblW w:w="12965" w:type="dxa"/>
        <w:tblInd w:w="108" w:type="dxa"/>
        <w:tblLayout w:type="fixed"/>
        <w:tblLook w:val="00A0"/>
      </w:tblPr>
      <w:tblGrid>
        <w:gridCol w:w="3780"/>
        <w:gridCol w:w="9185"/>
      </w:tblGrid>
      <w:tr w:rsidR="00E22F2D" w:rsidRPr="006904D1" w:rsidTr="00E22F2D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2F2D" w:rsidRPr="006904D1" w:rsidRDefault="00E22F2D" w:rsidP="00E22F2D">
            <w:pPr>
              <w:rPr>
                <w:i/>
                <w:noProof w:val="0"/>
                <w:lang w:val="it-IT"/>
              </w:rPr>
            </w:pPr>
          </w:p>
        </w:tc>
        <w:tc>
          <w:tcPr>
            <w:tcW w:w="91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F2D" w:rsidRPr="006904D1" w:rsidRDefault="00E22F2D" w:rsidP="00E22F2D">
            <w:pPr>
              <w:rPr>
                <w:i/>
                <w:noProof w:val="0"/>
                <w:lang w:val="it-IT"/>
              </w:rPr>
            </w:pPr>
            <w:r w:rsidRPr="006904D1">
              <w:rPr>
                <w:i/>
                <w:noProof w:val="0"/>
                <w:lang w:val="it-IT"/>
              </w:rPr>
              <w:t>* Se realizează tabelul pentru fiecare domeniu de formare profesională în care sunt şcolarizaţi elevi</w:t>
            </w:r>
          </w:p>
        </w:tc>
      </w:tr>
      <w:tr w:rsidR="00E22F2D" w:rsidRPr="006904D1" w:rsidTr="00E22F2D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22F2D" w:rsidRPr="006904D1" w:rsidRDefault="00E22F2D" w:rsidP="00E22F2D">
            <w:pPr>
              <w:rPr>
                <w:i/>
                <w:noProof w:val="0"/>
                <w:lang w:val="es-E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F2D" w:rsidRPr="006904D1" w:rsidRDefault="00E22F2D" w:rsidP="00E22F2D">
            <w:pPr>
              <w:rPr>
                <w:i/>
                <w:noProof w:val="0"/>
                <w:lang w:val="es-ES"/>
              </w:rPr>
            </w:pPr>
            <w:r w:rsidRPr="006904D1">
              <w:rPr>
                <w:i/>
                <w:noProof w:val="0"/>
                <w:lang w:val="es-ES"/>
              </w:rPr>
              <w:t>* *După mediul de rezidenţă al elevilor</w:t>
            </w:r>
          </w:p>
        </w:tc>
      </w:tr>
    </w:tbl>
    <w:p w:rsidR="00DF2619" w:rsidRDefault="00DF2619" w:rsidP="005562D3">
      <w:pPr>
        <w:tabs>
          <w:tab w:val="left" w:pos="1350"/>
        </w:tabs>
        <w:jc w:val="center"/>
        <w:rPr>
          <w:b/>
        </w:rPr>
      </w:pPr>
    </w:p>
    <w:p w:rsidR="00DF2619" w:rsidRDefault="00DF2619" w:rsidP="005562D3">
      <w:pPr>
        <w:tabs>
          <w:tab w:val="left" w:pos="1350"/>
        </w:tabs>
        <w:jc w:val="center"/>
        <w:rPr>
          <w:b/>
        </w:rPr>
      </w:pPr>
    </w:p>
    <w:p w:rsidR="00DF2619" w:rsidRDefault="00DF2619" w:rsidP="005562D3">
      <w:pPr>
        <w:tabs>
          <w:tab w:val="left" w:pos="1350"/>
        </w:tabs>
        <w:jc w:val="center"/>
        <w:rPr>
          <w:b/>
        </w:rPr>
      </w:pPr>
    </w:p>
    <w:p w:rsidR="00E22F2D" w:rsidRPr="006904D1" w:rsidRDefault="00E22F2D" w:rsidP="005562D3">
      <w:pPr>
        <w:tabs>
          <w:tab w:val="left" w:pos="1350"/>
        </w:tabs>
        <w:jc w:val="center"/>
        <w:rPr>
          <w:b/>
          <w:u w:val="single"/>
        </w:rPr>
      </w:pPr>
      <w:r w:rsidRPr="006904D1">
        <w:rPr>
          <w:b/>
        </w:rPr>
        <w:t>RATA ABANDONULUI ŞCOLAR LA ÎNVĂŢĂMÂNTUL PROFESIONAL DE  3 ANI, DOMENIUL DE FORMARE  PROFESIONALĂ*</w:t>
      </w:r>
      <w:r w:rsidRPr="006904D1">
        <w:rPr>
          <w:b/>
          <w:u w:val="single"/>
        </w:rPr>
        <w:t>Turism și alimentație</w:t>
      </w:r>
    </w:p>
    <w:p w:rsidR="00E22F2D" w:rsidRPr="006904D1" w:rsidRDefault="00E22F2D" w:rsidP="005562D3">
      <w:pPr>
        <w:jc w:val="center"/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"/>
        <w:gridCol w:w="1422"/>
        <w:gridCol w:w="1422"/>
        <w:gridCol w:w="1422"/>
        <w:gridCol w:w="1422"/>
        <w:gridCol w:w="1548"/>
      </w:tblGrid>
      <w:tr w:rsidR="006D7776" w:rsidRPr="006904D1" w:rsidTr="006D7776">
        <w:tc>
          <w:tcPr>
            <w:tcW w:w="1422" w:type="dxa"/>
            <w:vMerge w:val="restart"/>
          </w:tcPr>
          <w:p w:rsidR="006D7776" w:rsidRPr="006904D1" w:rsidRDefault="006D7776" w:rsidP="005562D3">
            <w:pPr>
              <w:jc w:val="center"/>
            </w:pPr>
            <w:r w:rsidRPr="006904D1">
              <w:t>Clasa</w:t>
            </w:r>
          </w:p>
        </w:tc>
        <w:tc>
          <w:tcPr>
            <w:tcW w:w="1422" w:type="dxa"/>
            <w:vMerge w:val="restart"/>
          </w:tcPr>
          <w:p w:rsidR="006D7776" w:rsidRPr="006904D1" w:rsidRDefault="006D7776" w:rsidP="005562D3">
            <w:pPr>
              <w:jc w:val="center"/>
            </w:pPr>
          </w:p>
          <w:p w:rsidR="006D7776" w:rsidRPr="006904D1" w:rsidRDefault="006D7776" w:rsidP="005562D3">
            <w:pPr>
              <w:jc w:val="center"/>
            </w:pPr>
            <w:r w:rsidRPr="006904D1">
              <w:t>Criteriul</w:t>
            </w:r>
          </w:p>
        </w:tc>
        <w:tc>
          <w:tcPr>
            <w:tcW w:w="4266" w:type="dxa"/>
            <w:gridSpan w:val="3"/>
            <w:tcBorders>
              <w:right w:val="nil"/>
            </w:tcBorders>
            <w:vAlign w:val="center"/>
          </w:tcPr>
          <w:p w:rsidR="006D7776" w:rsidRPr="006904D1" w:rsidRDefault="006D7776" w:rsidP="006D7776">
            <w:pPr>
              <w:jc w:val="center"/>
              <w:rPr>
                <w:b/>
              </w:rPr>
            </w:pPr>
            <w:r w:rsidRPr="006904D1">
              <w:rPr>
                <w:b/>
              </w:rPr>
              <w:t>Anul scolar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776" w:rsidRPr="006904D1" w:rsidRDefault="006D7776" w:rsidP="006D7776">
            <w:pPr>
              <w:jc w:val="center"/>
              <w:rPr>
                <w:b/>
              </w:rPr>
            </w:pP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  <w:rPr>
                <w:b/>
              </w:rPr>
            </w:pPr>
            <w:r w:rsidRPr="006904D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904D1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  <w:rPr>
                <w:b/>
              </w:rPr>
            </w:pPr>
            <w:r w:rsidRPr="006904D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904D1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25F76" w:rsidRPr="006904D1" w:rsidRDefault="00E25F76" w:rsidP="00E25F7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E25F76" w:rsidRPr="006904D1" w:rsidTr="006D7776">
        <w:tc>
          <w:tcPr>
            <w:tcW w:w="1422" w:type="dxa"/>
            <w:vMerge w:val="restart"/>
          </w:tcPr>
          <w:p w:rsidR="00E25F76" w:rsidRPr="006904D1" w:rsidRDefault="00E25F76" w:rsidP="00E25F76">
            <w:pPr>
              <w:jc w:val="center"/>
            </w:pPr>
          </w:p>
          <w:p w:rsidR="00E25F76" w:rsidRPr="006904D1" w:rsidRDefault="00E25F76" w:rsidP="00E25F76">
            <w:pPr>
              <w:jc w:val="center"/>
            </w:pPr>
          </w:p>
          <w:p w:rsidR="00E25F76" w:rsidRPr="006904D1" w:rsidRDefault="00E25F76" w:rsidP="00E25F76">
            <w:pPr>
              <w:jc w:val="center"/>
            </w:pPr>
            <w:r w:rsidRPr="006904D1">
              <w:t>a IX-a</w:t>
            </w:r>
          </w:p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3,33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6,25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7,69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3,12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3,33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3,12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7,69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3,33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6,25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7,69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 w:val="restart"/>
            <w:vAlign w:val="center"/>
          </w:tcPr>
          <w:p w:rsidR="00E25F76" w:rsidRPr="006904D1" w:rsidRDefault="00E25F76" w:rsidP="00E25F76">
            <w:pPr>
              <w:jc w:val="center"/>
            </w:pPr>
            <w:r w:rsidRPr="006904D1">
              <w:lastRenderedPageBreak/>
              <w:t>a X-a</w:t>
            </w: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12,5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3.22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3,22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6,89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10,25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12,5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3.22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3,22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12,5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3.22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r>
              <w:t>3,22</w:t>
            </w:r>
          </w:p>
        </w:tc>
        <w:tc>
          <w:tcPr>
            <w:tcW w:w="1548" w:type="dxa"/>
            <w:shd w:val="clear" w:color="auto" w:fill="D9D9D9"/>
          </w:tcPr>
          <w:p w:rsidR="00E25F76" w:rsidRPr="002E6226" w:rsidRDefault="00D9148B" w:rsidP="00E25F76">
            <w:r>
              <w:t>10,25</w:t>
            </w:r>
          </w:p>
        </w:tc>
      </w:tr>
      <w:tr w:rsidR="00E25F76" w:rsidRPr="006904D1" w:rsidTr="00DF2619">
        <w:tc>
          <w:tcPr>
            <w:tcW w:w="1422" w:type="dxa"/>
            <w:vMerge w:val="restart"/>
            <w:vAlign w:val="center"/>
          </w:tcPr>
          <w:p w:rsidR="00E25F76" w:rsidRPr="006904D1" w:rsidRDefault="00E25F76" w:rsidP="00E25F76">
            <w:pPr>
              <w:jc w:val="center"/>
            </w:pPr>
            <w:r>
              <w:t>a XI-a</w:t>
            </w: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Total şcoală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15,00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3,12</w:t>
            </w:r>
          </w:p>
        </w:tc>
        <w:tc>
          <w:tcPr>
            <w:tcW w:w="1548" w:type="dxa"/>
            <w:shd w:val="clear" w:color="auto" w:fill="D9D9D9"/>
          </w:tcPr>
          <w:p w:rsidR="00E25F76" w:rsidRDefault="00D9148B" w:rsidP="00E25F76">
            <w:r>
              <w:t>9,67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masculin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5,00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Default="00D9148B" w:rsidP="00E25F76">
            <w:r>
              <w:t>13,95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feminin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10,00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3,12</w:t>
            </w:r>
          </w:p>
        </w:tc>
        <w:tc>
          <w:tcPr>
            <w:tcW w:w="1548" w:type="dxa"/>
            <w:shd w:val="clear" w:color="auto" w:fill="D9D9D9"/>
          </w:tcPr>
          <w:p w:rsidR="00E25F76" w:rsidRDefault="00D9148B" w:rsidP="00E25F76">
            <w:r>
              <w:t>0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urban**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-</w:t>
            </w:r>
          </w:p>
        </w:tc>
        <w:tc>
          <w:tcPr>
            <w:tcW w:w="1548" w:type="dxa"/>
            <w:shd w:val="clear" w:color="auto" w:fill="D9D9D9"/>
          </w:tcPr>
          <w:p w:rsidR="00E25F76" w:rsidRDefault="00D9148B" w:rsidP="00E25F76">
            <w:r>
              <w:t>21,47</w:t>
            </w:r>
          </w:p>
        </w:tc>
      </w:tr>
      <w:tr w:rsidR="00E25F76" w:rsidRPr="006904D1" w:rsidTr="006D7776">
        <w:tc>
          <w:tcPr>
            <w:tcW w:w="1422" w:type="dxa"/>
            <w:vMerge/>
          </w:tcPr>
          <w:p w:rsidR="00E25F76" w:rsidRPr="006904D1" w:rsidRDefault="00E25F76" w:rsidP="00E25F76">
            <w:pPr>
              <w:jc w:val="center"/>
            </w:pPr>
          </w:p>
        </w:tc>
        <w:tc>
          <w:tcPr>
            <w:tcW w:w="1422" w:type="dxa"/>
          </w:tcPr>
          <w:p w:rsidR="00E25F76" w:rsidRPr="006904D1" w:rsidRDefault="00E25F76" w:rsidP="00E25F76">
            <w:pPr>
              <w:jc w:val="center"/>
            </w:pPr>
            <w:r w:rsidRPr="006904D1">
              <w:t>rural**</w:t>
            </w:r>
          </w:p>
        </w:tc>
        <w:tc>
          <w:tcPr>
            <w:tcW w:w="1422" w:type="dxa"/>
            <w:shd w:val="clear" w:color="auto" w:fill="D9D9D9"/>
          </w:tcPr>
          <w:p w:rsidR="00E25F76" w:rsidRPr="002E6226" w:rsidRDefault="00E25F76" w:rsidP="00E25F76">
            <w:pPr>
              <w:jc w:val="center"/>
            </w:pPr>
            <w:r>
              <w:t>-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15,00</w:t>
            </w:r>
          </w:p>
        </w:tc>
        <w:tc>
          <w:tcPr>
            <w:tcW w:w="1422" w:type="dxa"/>
            <w:shd w:val="clear" w:color="auto" w:fill="D9D9D9"/>
          </w:tcPr>
          <w:p w:rsidR="00E25F76" w:rsidRDefault="00E25F76" w:rsidP="00E25F76">
            <w:r>
              <w:t>3,12</w:t>
            </w:r>
          </w:p>
        </w:tc>
        <w:tc>
          <w:tcPr>
            <w:tcW w:w="1548" w:type="dxa"/>
            <w:shd w:val="clear" w:color="auto" w:fill="D9D9D9"/>
          </w:tcPr>
          <w:p w:rsidR="00E25F76" w:rsidRDefault="00D9148B" w:rsidP="00E25F76">
            <w:r>
              <w:t>6,25</w:t>
            </w:r>
          </w:p>
        </w:tc>
      </w:tr>
    </w:tbl>
    <w:p w:rsidR="00E22F2D" w:rsidRPr="006904D1" w:rsidRDefault="00E22F2D" w:rsidP="005562D3">
      <w:pPr>
        <w:jc w:val="center"/>
      </w:pPr>
    </w:p>
    <w:p w:rsidR="005562D3" w:rsidRPr="006904D1" w:rsidRDefault="005562D3" w:rsidP="005562D3">
      <w:pPr>
        <w:tabs>
          <w:tab w:val="left" w:pos="915"/>
        </w:tabs>
        <w:jc w:val="center"/>
      </w:pPr>
    </w:p>
    <w:p w:rsidR="005562D3" w:rsidRPr="006904D1" w:rsidRDefault="005562D3" w:rsidP="005562D3">
      <w:pPr>
        <w:jc w:val="center"/>
      </w:pPr>
    </w:p>
    <w:p w:rsidR="005562D3" w:rsidRPr="006904D1" w:rsidRDefault="005562D3" w:rsidP="005562D3">
      <w:pPr>
        <w:jc w:val="center"/>
      </w:pPr>
    </w:p>
    <w:p w:rsidR="005562D3" w:rsidRDefault="005562D3" w:rsidP="005562D3">
      <w:pPr>
        <w:jc w:val="center"/>
      </w:pPr>
    </w:p>
    <w:p w:rsidR="00DF2619" w:rsidRPr="006904D1" w:rsidRDefault="00DF2619" w:rsidP="005562D3">
      <w:pPr>
        <w:jc w:val="center"/>
      </w:pPr>
    </w:p>
    <w:p w:rsidR="005562D3" w:rsidRPr="006904D1" w:rsidRDefault="005562D3" w:rsidP="005562D3">
      <w:pPr>
        <w:jc w:val="center"/>
      </w:pPr>
    </w:p>
    <w:p w:rsidR="005562D3" w:rsidRPr="006904D1" w:rsidRDefault="005562D3" w:rsidP="005562D3">
      <w:pPr>
        <w:jc w:val="center"/>
      </w:pPr>
    </w:p>
    <w:p w:rsidR="00E22F2D" w:rsidRPr="006904D1" w:rsidRDefault="00E22F2D" w:rsidP="005562D3">
      <w:pPr>
        <w:jc w:val="center"/>
      </w:pPr>
    </w:p>
    <w:p w:rsidR="006904D1" w:rsidRDefault="006904D1" w:rsidP="005562D3">
      <w:pPr>
        <w:jc w:val="center"/>
      </w:pPr>
    </w:p>
    <w:p w:rsidR="006904D1" w:rsidRPr="006904D1" w:rsidRDefault="006904D1" w:rsidP="006904D1"/>
    <w:p w:rsidR="006904D1" w:rsidRDefault="006904D1" w:rsidP="006904D1"/>
    <w:p w:rsidR="005562D3" w:rsidRDefault="005562D3" w:rsidP="006904D1"/>
    <w:p w:rsidR="006904D1" w:rsidRDefault="006904D1" w:rsidP="006904D1"/>
    <w:tbl>
      <w:tblPr>
        <w:tblW w:w="14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/>
      </w:tblPr>
      <w:tblGrid>
        <w:gridCol w:w="4168"/>
        <w:gridCol w:w="10142"/>
      </w:tblGrid>
      <w:tr w:rsidR="00E22F2D" w:rsidRPr="006904D1" w:rsidTr="0097501F">
        <w:trPr>
          <w:trHeight w:val="543"/>
        </w:trPr>
        <w:tc>
          <w:tcPr>
            <w:tcW w:w="4168" w:type="dxa"/>
            <w:tcBorders>
              <w:top w:val="single" w:sz="8" w:space="0" w:color="auto"/>
              <w:bottom w:val="nil"/>
            </w:tcBorders>
          </w:tcPr>
          <w:p w:rsidR="00E22F2D" w:rsidRPr="006904D1" w:rsidRDefault="00B87B51" w:rsidP="00167823">
            <w:pPr>
              <w:jc w:val="center"/>
              <w:rPr>
                <w:i/>
                <w:noProof w:val="0"/>
                <w:lang w:val="it-IT"/>
              </w:rPr>
            </w:pPr>
            <w:r w:rsidRPr="006904D1">
              <w:rPr>
                <w:i/>
                <w:noProof w:val="0"/>
                <w:lang w:val="es-ES"/>
              </w:rPr>
              <w:t>* *După mediul de rezidenţă al elevilor</w:t>
            </w:r>
          </w:p>
        </w:tc>
        <w:tc>
          <w:tcPr>
            <w:tcW w:w="10142" w:type="dxa"/>
            <w:vAlign w:val="bottom"/>
          </w:tcPr>
          <w:p w:rsidR="00E22F2D" w:rsidRDefault="00E22F2D" w:rsidP="005562D3">
            <w:pPr>
              <w:jc w:val="center"/>
              <w:rPr>
                <w:i/>
                <w:noProof w:val="0"/>
                <w:lang w:val="it-IT"/>
              </w:rPr>
            </w:pPr>
            <w:r w:rsidRPr="006904D1">
              <w:rPr>
                <w:i/>
                <w:noProof w:val="0"/>
                <w:lang w:val="it-IT"/>
              </w:rPr>
              <w:t>* Se realizează tabelul pentru fiecare domeniu de formare profesională în care sunt şcolarizaţi elevi</w:t>
            </w:r>
          </w:p>
          <w:p w:rsidR="006B3C9C" w:rsidRPr="006904D1" w:rsidRDefault="006B3C9C" w:rsidP="005562D3">
            <w:pPr>
              <w:jc w:val="center"/>
              <w:rPr>
                <w:i/>
                <w:noProof w:val="0"/>
                <w:lang w:val="it-IT"/>
              </w:rPr>
            </w:pPr>
          </w:p>
        </w:tc>
      </w:tr>
    </w:tbl>
    <w:p w:rsidR="006904D1" w:rsidRPr="006904D1" w:rsidRDefault="006904D1" w:rsidP="006904D1"/>
    <w:p w:rsidR="008C5387" w:rsidRDefault="006904D1" w:rsidP="006904D1">
      <w:pPr>
        <w:tabs>
          <w:tab w:val="left" w:pos="3810"/>
        </w:tabs>
      </w:pPr>
      <w:r w:rsidRPr="006904D1">
        <w:tab/>
      </w:r>
    </w:p>
    <w:p w:rsidR="00167823" w:rsidRPr="006904D1" w:rsidRDefault="00167823" w:rsidP="006904D1">
      <w:pPr>
        <w:tabs>
          <w:tab w:val="left" w:pos="3810"/>
        </w:tabs>
      </w:pPr>
    </w:p>
    <w:tbl>
      <w:tblPr>
        <w:tblpPr w:leftFromText="180" w:rightFromText="180" w:vertAnchor="page" w:horzAnchor="margin" w:tblpY="1330"/>
        <w:tblW w:w="14778" w:type="dxa"/>
        <w:tblLayout w:type="fixed"/>
        <w:tblLook w:val="00A0"/>
      </w:tblPr>
      <w:tblGrid>
        <w:gridCol w:w="1676"/>
        <w:gridCol w:w="1762"/>
        <w:gridCol w:w="1426"/>
        <w:gridCol w:w="1364"/>
        <w:gridCol w:w="1260"/>
        <w:gridCol w:w="1260"/>
        <w:gridCol w:w="7"/>
        <w:gridCol w:w="3233"/>
        <w:gridCol w:w="2295"/>
        <w:gridCol w:w="495"/>
      </w:tblGrid>
      <w:tr w:rsidR="008C5387" w:rsidRPr="0097501F" w:rsidTr="00A13191">
        <w:trPr>
          <w:gridAfter w:val="1"/>
          <w:wAfter w:w="495" w:type="dxa"/>
          <w:trHeight w:val="315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23" w:rsidRPr="0097501F" w:rsidRDefault="00167823" w:rsidP="00167823">
            <w:pPr>
              <w:tabs>
                <w:tab w:val="left" w:pos="1845"/>
              </w:tabs>
              <w:jc w:val="center"/>
              <w:rPr>
                <w:color w:val="000000" w:themeColor="text1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lastRenderedPageBreak/>
              <w:t>RATA ABANDONULUI ŞCOLAR LA LICEU, PROFILUL*</w:t>
            </w:r>
            <w:r w:rsidRPr="0097501F"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  <w:t>TEHNIC</w:t>
            </w:r>
          </w:p>
          <w:p w:rsidR="008C5387" w:rsidRPr="0097501F" w:rsidRDefault="008C5387" w:rsidP="00167823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</w:tr>
      <w:tr w:rsidR="008C5387" w:rsidRPr="0097501F" w:rsidTr="0029737D">
        <w:trPr>
          <w:gridAfter w:val="4"/>
          <w:wAfter w:w="6030" w:type="dxa"/>
          <w:trHeight w:val="300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 xml:space="preserve">Clasa 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Criteriul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</w:tcPr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ANUL ŞCOLAR</w:t>
            </w:r>
          </w:p>
        </w:tc>
      </w:tr>
      <w:tr w:rsidR="00E25F76" w:rsidRPr="0097501F" w:rsidTr="00AE5CDD">
        <w:trPr>
          <w:gridAfter w:val="3"/>
          <w:wAfter w:w="6023" w:type="dxa"/>
          <w:trHeight w:val="870"/>
        </w:trPr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201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8</w:t>
            </w: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-201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F76" w:rsidRPr="0097501F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201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9</w:t>
            </w: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-20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F76" w:rsidRPr="0097501F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</w:t>
            </w: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-20</w:t>
            </w: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F76" w:rsidRPr="0097501F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2021-2022</w:t>
            </w:r>
          </w:p>
        </w:tc>
      </w:tr>
      <w:tr w:rsidR="00E25F76" w:rsidRPr="0097501F" w:rsidTr="00AE5CDD">
        <w:trPr>
          <w:gridAfter w:val="3"/>
          <w:wAfter w:w="6023" w:type="dxa"/>
          <w:trHeight w:val="292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a IX-a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Total şcoală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94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masculin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412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feminin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40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urban**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49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rural**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292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a X-a</w:t>
            </w:r>
          </w:p>
          <w:p w:rsidR="00422B21" w:rsidRPr="0097501F" w:rsidRDefault="00422B21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Seral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Total şcoală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28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masculin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28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feminin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28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urban**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28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rural**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292"/>
        </w:trPr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 xml:space="preserve">a XI-a 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Total şcoală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1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masculin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1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feminin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1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urban**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15"/>
        </w:trPr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rural**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</w:tr>
      <w:tr w:rsidR="00E25F76" w:rsidRPr="0097501F" w:rsidTr="00AE5CDD">
        <w:trPr>
          <w:gridAfter w:val="3"/>
          <w:wAfter w:w="6023" w:type="dxa"/>
          <w:trHeight w:val="347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Default="00E25F76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 xml:space="preserve">a XII </w:t>
            </w:r>
            <w:r w:rsidR="00422B21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–</w:t>
            </w: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 xml:space="preserve"> a</w:t>
            </w:r>
          </w:p>
          <w:p w:rsidR="00422B21" w:rsidRPr="0097501F" w:rsidRDefault="00422B21" w:rsidP="00E25F76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  <w:r>
              <w:rPr>
                <w:b/>
                <w:bCs/>
                <w:i/>
                <w:noProof w:val="0"/>
                <w:color w:val="000000" w:themeColor="text1"/>
                <w:lang w:val="en-US"/>
              </w:rPr>
              <w:t>Seral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Total şcoală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11,11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18,75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330"/>
        </w:trPr>
        <w:tc>
          <w:tcPr>
            <w:tcW w:w="16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masculin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18,75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330"/>
        </w:trPr>
        <w:tc>
          <w:tcPr>
            <w:tcW w:w="16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feminin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330"/>
        </w:trPr>
        <w:tc>
          <w:tcPr>
            <w:tcW w:w="16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urban**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E25F76" w:rsidRPr="0097501F" w:rsidTr="00AE5CDD">
        <w:trPr>
          <w:gridAfter w:val="3"/>
          <w:wAfter w:w="6023" w:type="dxa"/>
          <w:trHeight w:val="330"/>
        </w:trPr>
        <w:tc>
          <w:tcPr>
            <w:tcW w:w="16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6" w:rsidRPr="0097501F" w:rsidRDefault="00E25F76" w:rsidP="00E25F76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i/>
                <w:noProof w:val="0"/>
                <w:color w:val="000000" w:themeColor="text1"/>
                <w:lang w:val="en-US"/>
              </w:rPr>
              <w:t>rural**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E25F76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18,75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5F76" w:rsidRPr="0097501F" w:rsidRDefault="00422B21" w:rsidP="00E25F76">
            <w:pPr>
              <w:rPr>
                <w:i/>
                <w:noProof w:val="0"/>
                <w:color w:val="000000" w:themeColor="text1"/>
                <w:lang w:val="en-US"/>
              </w:rPr>
            </w:pPr>
            <w:r>
              <w:rPr>
                <w:i/>
                <w:noProof w:val="0"/>
                <w:color w:val="000000" w:themeColor="text1"/>
                <w:lang w:val="en-US"/>
              </w:rPr>
              <w:t>0</w:t>
            </w:r>
          </w:p>
        </w:tc>
      </w:tr>
      <w:tr w:rsidR="008C5387" w:rsidRPr="0097501F" w:rsidTr="00A13191">
        <w:trPr>
          <w:gridAfter w:val="2"/>
          <w:wAfter w:w="2790" w:type="dxa"/>
          <w:trHeight w:val="300"/>
        </w:trPr>
        <w:tc>
          <w:tcPr>
            <w:tcW w:w="1198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5387" w:rsidRPr="0097501F" w:rsidRDefault="008C5387" w:rsidP="00167823">
            <w:pPr>
              <w:rPr>
                <w:i/>
                <w:noProof w:val="0"/>
                <w:color w:val="000000" w:themeColor="text1"/>
                <w:lang w:val="it-IT"/>
              </w:rPr>
            </w:pPr>
            <w:r w:rsidRPr="0097501F">
              <w:rPr>
                <w:i/>
                <w:noProof w:val="0"/>
                <w:color w:val="000000" w:themeColor="text1"/>
                <w:lang w:val="it-IT"/>
              </w:rPr>
              <w:t>* Se realizează tabelul pentru fiecare profil în care sunt şcolarizaţi elevi</w:t>
            </w:r>
          </w:p>
        </w:tc>
      </w:tr>
      <w:tr w:rsidR="008C5387" w:rsidRPr="0097501F" w:rsidTr="00A13191">
        <w:trPr>
          <w:gridAfter w:val="2"/>
          <w:wAfter w:w="2790" w:type="dxa"/>
          <w:trHeight w:val="300"/>
        </w:trPr>
        <w:tc>
          <w:tcPr>
            <w:tcW w:w="119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5387" w:rsidRPr="0097501F" w:rsidRDefault="008C5387" w:rsidP="00167823">
            <w:pPr>
              <w:rPr>
                <w:i/>
                <w:noProof w:val="0"/>
                <w:color w:val="000000" w:themeColor="text1"/>
                <w:lang w:val="es-ES"/>
              </w:rPr>
            </w:pPr>
            <w:r w:rsidRPr="0097501F">
              <w:rPr>
                <w:i/>
                <w:noProof w:val="0"/>
                <w:color w:val="000000" w:themeColor="text1"/>
                <w:lang w:val="es-ES"/>
              </w:rPr>
              <w:t>* *După mediul de rezidenţă al elevilor</w:t>
            </w:r>
          </w:p>
          <w:p w:rsidR="006B3C9C" w:rsidRPr="0097501F" w:rsidRDefault="006B3C9C" w:rsidP="00167823">
            <w:pPr>
              <w:rPr>
                <w:i/>
                <w:noProof w:val="0"/>
                <w:color w:val="000000" w:themeColor="text1"/>
                <w:lang w:val="es-ES"/>
              </w:rPr>
            </w:pPr>
          </w:p>
          <w:p w:rsidR="006B3C9C" w:rsidRPr="0097501F" w:rsidRDefault="006B3C9C" w:rsidP="00167823">
            <w:pPr>
              <w:rPr>
                <w:i/>
                <w:noProof w:val="0"/>
                <w:color w:val="000000" w:themeColor="text1"/>
                <w:lang w:val="es-ES"/>
              </w:rPr>
            </w:pPr>
          </w:p>
          <w:p w:rsidR="006B3C9C" w:rsidRPr="0097501F" w:rsidRDefault="006B3C9C" w:rsidP="00167823">
            <w:pPr>
              <w:rPr>
                <w:i/>
                <w:noProof w:val="0"/>
                <w:color w:val="000000" w:themeColor="text1"/>
                <w:lang w:val="es-ES"/>
              </w:rPr>
            </w:pPr>
          </w:p>
        </w:tc>
      </w:tr>
      <w:tr w:rsidR="008C5387" w:rsidRPr="0097501F" w:rsidTr="00A13191">
        <w:trPr>
          <w:trHeight w:val="6041"/>
        </w:trPr>
        <w:tc>
          <w:tcPr>
            <w:tcW w:w="147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  <w:r w:rsidRPr="0097501F">
              <w:rPr>
                <w:b/>
                <w:bCs/>
                <w:i/>
                <w:noProof w:val="0"/>
                <w:color w:val="000000" w:themeColor="text1"/>
                <w:lang w:val="en-US"/>
              </w:rPr>
              <w:t>RATA ABANDONULUI ŞCOLAR LA LICEU, PROFILUL*</w:t>
            </w:r>
            <w:r w:rsidRPr="0097501F"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  <w:t>SERVICII</w:t>
            </w:r>
          </w:p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  <w:bookmarkStart w:id="0" w:name="_GoBack"/>
            <w:bookmarkEnd w:id="0"/>
          </w:p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</w:p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64"/>
              <w:gridCol w:w="1564"/>
              <w:gridCol w:w="1564"/>
              <w:gridCol w:w="1565"/>
              <w:gridCol w:w="1565"/>
              <w:gridCol w:w="1533"/>
              <w:gridCol w:w="32"/>
            </w:tblGrid>
            <w:tr w:rsidR="008C5387" w:rsidRPr="0097501F" w:rsidTr="001E18A4">
              <w:trPr>
                <w:gridAfter w:val="1"/>
                <w:wAfter w:w="32" w:type="dxa"/>
              </w:trPr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387" w:rsidRPr="0097501F" w:rsidRDefault="008C5387" w:rsidP="00167823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Clasa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8C5387" w:rsidRPr="0097501F" w:rsidRDefault="008C5387" w:rsidP="00167823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Criteriul</w:t>
                  </w:r>
                </w:p>
              </w:tc>
              <w:tc>
                <w:tcPr>
                  <w:tcW w:w="62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8C5387" w:rsidRPr="0097501F" w:rsidRDefault="008C5387" w:rsidP="00167823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Anul scolar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201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8</w:t>
                  </w: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-201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201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9</w:t>
                  </w: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-20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</w:t>
                  </w: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-20</w:t>
                  </w: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21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2021-2022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a IX-a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Total şcoală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masculin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feminin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urban**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rural**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a X-a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Total şcoală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14,28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9,09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masculin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feminin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14,28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9,09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urban**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rural**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14,28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9,09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a XI-a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Total şcoală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18,18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masculin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4,54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feminin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13,63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urban**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450FE1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rural**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18,18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422B21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</w:tr>
            <w:tr w:rsidR="00E25F76" w:rsidRPr="0097501F" w:rsidTr="00547C04"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</w:p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97501F">
                    <w:rPr>
                      <w:b/>
                      <w:bCs/>
                      <w:i/>
                      <w:noProof w:val="0"/>
                      <w:color w:val="000000" w:themeColor="text1"/>
                      <w:lang w:val="en-US"/>
                    </w:rPr>
                    <w:t>a XII - a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Total şcoală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18,18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15,78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6,25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D9148B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0</w:t>
                  </w:r>
                </w:p>
              </w:tc>
            </w:tr>
            <w:tr w:rsidR="00E25F76" w:rsidRPr="0097501F" w:rsidTr="00547C04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masculin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4,54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D9148B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0</w:t>
                  </w:r>
                </w:p>
              </w:tc>
            </w:tr>
            <w:tr w:rsidR="00E25F76" w:rsidRPr="0097501F" w:rsidTr="00547C04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feminin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13,63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15,78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6,25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D9148B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0</w:t>
                  </w:r>
                </w:p>
              </w:tc>
            </w:tr>
            <w:tr w:rsidR="00E25F76" w:rsidRPr="0097501F" w:rsidTr="00547C04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urban**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10,52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-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D9148B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0</w:t>
                  </w:r>
                </w:p>
              </w:tc>
            </w:tr>
            <w:tr w:rsidR="00E25F76" w:rsidRPr="0097501F" w:rsidTr="00547C04"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/>
                      <w:bCs/>
                      <w:i/>
                      <w:noProof w:val="0"/>
                      <w:color w:val="000000" w:themeColor="text1"/>
                      <w:u w:val="single"/>
                      <w:lang w:val="en-US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rPr>
                      <w:i/>
                      <w:color w:val="000000" w:themeColor="text1"/>
                    </w:rPr>
                  </w:pPr>
                  <w:r w:rsidRPr="0097501F">
                    <w:rPr>
                      <w:i/>
                      <w:color w:val="000000" w:themeColor="text1"/>
                    </w:rPr>
                    <w:t>rural**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18,18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F76" w:rsidRPr="002D77A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 w:rsidRPr="002D77AF">
                    <w:rPr>
                      <w:rFonts w:ascii="18,18" w:hAnsi="18,18"/>
                      <w:bCs/>
                      <w:i/>
                      <w:noProof w:val="0"/>
                      <w:color w:val="000000" w:themeColor="text1"/>
                      <w:lang w:val="en-US"/>
                    </w:rPr>
                    <w:t>5,26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E25F76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6,25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5F76" w:rsidRPr="0097501F" w:rsidRDefault="00D9148B" w:rsidP="00E25F76">
                  <w:pPr>
                    <w:framePr w:hSpace="180" w:wrap="around" w:vAnchor="page" w:hAnchor="margin" w:y="1330"/>
                    <w:jc w:val="center"/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i/>
                      <w:noProof w:val="0"/>
                      <w:color w:val="000000" w:themeColor="text1"/>
                      <w:lang w:val="en-US"/>
                    </w:rPr>
                    <w:t>0</w:t>
                  </w:r>
                </w:p>
              </w:tc>
            </w:tr>
          </w:tbl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</w:p>
          <w:p w:rsidR="008C5387" w:rsidRPr="0097501F" w:rsidRDefault="008C5387" w:rsidP="00167823">
            <w:pPr>
              <w:jc w:val="center"/>
              <w:rPr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Cs/>
                <w:i/>
                <w:noProof w:val="0"/>
                <w:color w:val="000000" w:themeColor="text1"/>
                <w:lang w:val="en-US"/>
              </w:rPr>
              <w:t>* Se realizează tabelul pentru fiecare profil în care sunt şcolarizaţi elevi</w:t>
            </w:r>
          </w:p>
          <w:p w:rsidR="008C5387" w:rsidRPr="0097501F" w:rsidRDefault="008C5387" w:rsidP="00167823">
            <w:pPr>
              <w:jc w:val="center"/>
              <w:rPr>
                <w:bCs/>
                <w:i/>
                <w:noProof w:val="0"/>
                <w:color w:val="000000" w:themeColor="text1"/>
                <w:lang w:val="en-US"/>
              </w:rPr>
            </w:pPr>
            <w:r w:rsidRPr="0097501F">
              <w:rPr>
                <w:bCs/>
                <w:i/>
                <w:noProof w:val="0"/>
                <w:color w:val="000000" w:themeColor="text1"/>
                <w:lang w:val="en-US"/>
              </w:rPr>
              <w:t>* *După mediul de rezidenţă al elevilor</w:t>
            </w:r>
          </w:p>
          <w:p w:rsidR="008C5387" w:rsidRPr="0097501F" w:rsidRDefault="008C5387" w:rsidP="00167823">
            <w:pPr>
              <w:jc w:val="center"/>
              <w:rPr>
                <w:b/>
                <w:bCs/>
                <w:i/>
                <w:noProof w:val="0"/>
                <w:color w:val="000000" w:themeColor="text1"/>
                <w:u w:val="single"/>
                <w:lang w:val="en-US"/>
              </w:rPr>
            </w:pPr>
          </w:p>
          <w:p w:rsidR="008C5387" w:rsidRPr="0097501F" w:rsidRDefault="008C5387" w:rsidP="00167823">
            <w:pPr>
              <w:rPr>
                <w:b/>
                <w:bCs/>
                <w:i/>
                <w:noProof w:val="0"/>
                <w:color w:val="000000" w:themeColor="text1"/>
                <w:lang w:val="en-US"/>
              </w:rPr>
            </w:pPr>
          </w:p>
        </w:tc>
      </w:tr>
    </w:tbl>
    <w:p w:rsidR="008C5387" w:rsidRPr="006904D1" w:rsidRDefault="008C5387" w:rsidP="0097151A">
      <w:pPr>
        <w:tabs>
          <w:tab w:val="left" w:pos="1845"/>
        </w:tabs>
      </w:pPr>
    </w:p>
    <w:sectPr w:rsidR="008C5387" w:rsidRPr="006904D1" w:rsidSect="006904D1">
      <w:pgSz w:w="16838" w:h="11906" w:orient="landscape"/>
      <w:pgMar w:top="27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9D" w:rsidRDefault="00CE7D9D" w:rsidP="006904D1">
      <w:r>
        <w:separator/>
      </w:r>
    </w:p>
  </w:endnote>
  <w:endnote w:type="continuationSeparator" w:id="1">
    <w:p w:rsidR="00CE7D9D" w:rsidRDefault="00CE7D9D" w:rsidP="006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8,1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9D" w:rsidRDefault="00CE7D9D" w:rsidP="006904D1">
      <w:r>
        <w:separator/>
      </w:r>
    </w:p>
  </w:footnote>
  <w:footnote w:type="continuationSeparator" w:id="1">
    <w:p w:rsidR="00CE7D9D" w:rsidRDefault="00CE7D9D" w:rsidP="00690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6D"/>
    <w:rsid w:val="000749B1"/>
    <w:rsid w:val="00083288"/>
    <w:rsid w:val="00084A60"/>
    <w:rsid w:val="00096401"/>
    <w:rsid w:val="000B7A03"/>
    <w:rsid w:val="000C2F3A"/>
    <w:rsid w:val="000D51FD"/>
    <w:rsid w:val="000E7908"/>
    <w:rsid w:val="00106F9D"/>
    <w:rsid w:val="00136B8F"/>
    <w:rsid w:val="00161183"/>
    <w:rsid w:val="00167823"/>
    <w:rsid w:val="00175D3E"/>
    <w:rsid w:val="00180B95"/>
    <w:rsid w:val="001B73E7"/>
    <w:rsid w:val="001E18A4"/>
    <w:rsid w:val="00212DCA"/>
    <w:rsid w:val="0022697C"/>
    <w:rsid w:val="002776E2"/>
    <w:rsid w:val="002918F8"/>
    <w:rsid w:val="00295516"/>
    <w:rsid w:val="0029737D"/>
    <w:rsid w:val="002D6FA1"/>
    <w:rsid w:val="002D77AF"/>
    <w:rsid w:val="002E6226"/>
    <w:rsid w:val="003343C7"/>
    <w:rsid w:val="0035242C"/>
    <w:rsid w:val="003B77BA"/>
    <w:rsid w:val="003D7996"/>
    <w:rsid w:val="00422B21"/>
    <w:rsid w:val="004457A4"/>
    <w:rsid w:val="00450FE1"/>
    <w:rsid w:val="004949CA"/>
    <w:rsid w:val="004963A7"/>
    <w:rsid w:val="004B1D81"/>
    <w:rsid w:val="004C2DE5"/>
    <w:rsid w:val="004C5462"/>
    <w:rsid w:val="004D2BB3"/>
    <w:rsid w:val="005562D3"/>
    <w:rsid w:val="005A43CA"/>
    <w:rsid w:val="005E6172"/>
    <w:rsid w:val="005F6229"/>
    <w:rsid w:val="006072A4"/>
    <w:rsid w:val="00644BC7"/>
    <w:rsid w:val="0068508B"/>
    <w:rsid w:val="006904D1"/>
    <w:rsid w:val="006B3C9C"/>
    <w:rsid w:val="006D7776"/>
    <w:rsid w:val="006E2C25"/>
    <w:rsid w:val="00707522"/>
    <w:rsid w:val="00712E7D"/>
    <w:rsid w:val="0071352B"/>
    <w:rsid w:val="007172E1"/>
    <w:rsid w:val="00721B2C"/>
    <w:rsid w:val="007409B4"/>
    <w:rsid w:val="007555F0"/>
    <w:rsid w:val="007568D9"/>
    <w:rsid w:val="0075776F"/>
    <w:rsid w:val="007A72A9"/>
    <w:rsid w:val="00815A7A"/>
    <w:rsid w:val="008226D6"/>
    <w:rsid w:val="00846333"/>
    <w:rsid w:val="00847BAB"/>
    <w:rsid w:val="0087110D"/>
    <w:rsid w:val="008909DF"/>
    <w:rsid w:val="008C3945"/>
    <w:rsid w:val="008C3ACC"/>
    <w:rsid w:val="008C5387"/>
    <w:rsid w:val="008E4C79"/>
    <w:rsid w:val="00904AC3"/>
    <w:rsid w:val="00917D58"/>
    <w:rsid w:val="00924FB7"/>
    <w:rsid w:val="00953A7F"/>
    <w:rsid w:val="00963C20"/>
    <w:rsid w:val="0097151A"/>
    <w:rsid w:val="0097501F"/>
    <w:rsid w:val="009838B0"/>
    <w:rsid w:val="009C7E73"/>
    <w:rsid w:val="009F04E9"/>
    <w:rsid w:val="00A13191"/>
    <w:rsid w:val="00A26AD6"/>
    <w:rsid w:val="00A33C85"/>
    <w:rsid w:val="00A746D0"/>
    <w:rsid w:val="00A83FE1"/>
    <w:rsid w:val="00AC6C2F"/>
    <w:rsid w:val="00AD025E"/>
    <w:rsid w:val="00AD3A4F"/>
    <w:rsid w:val="00AD3E6D"/>
    <w:rsid w:val="00B06682"/>
    <w:rsid w:val="00B17F92"/>
    <w:rsid w:val="00B46DD1"/>
    <w:rsid w:val="00B60490"/>
    <w:rsid w:val="00B86E98"/>
    <w:rsid w:val="00B87B51"/>
    <w:rsid w:val="00BC5446"/>
    <w:rsid w:val="00BD5DFD"/>
    <w:rsid w:val="00BE4380"/>
    <w:rsid w:val="00BF340A"/>
    <w:rsid w:val="00BF6DF4"/>
    <w:rsid w:val="00C21501"/>
    <w:rsid w:val="00C323AF"/>
    <w:rsid w:val="00C75772"/>
    <w:rsid w:val="00C76DBB"/>
    <w:rsid w:val="00C84963"/>
    <w:rsid w:val="00C9416C"/>
    <w:rsid w:val="00CB18D9"/>
    <w:rsid w:val="00CC1EA0"/>
    <w:rsid w:val="00CE2230"/>
    <w:rsid w:val="00CE7D9D"/>
    <w:rsid w:val="00D25F65"/>
    <w:rsid w:val="00D26D3C"/>
    <w:rsid w:val="00D62DEE"/>
    <w:rsid w:val="00D652F1"/>
    <w:rsid w:val="00D8536F"/>
    <w:rsid w:val="00D9148B"/>
    <w:rsid w:val="00DA481B"/>
    <w:rsid w:val="00DF2619"/>
    <w:rsid w:val="00DF2828"/>
    <w:rsid w:val="00E01233"/>
    <w:rsid w:val="00E0687D"/>
    <w:rsid w:val="00E16DBB"/>
    <w:rsid w:val="00E22F2D"/>
    <w:rsid w:val="00E25F76"/>
    <w:rsid w:val="00E30CE1"/>
    <w:rsid w:val="00E60271"/>
    <w:rsid w:val="00E760FA"/>
    <w:rsid w:val="00EB419E"/>
    <w:rsid w:val="00EE4170"/>
    <w:rsid w:val="00F805CC"/>
    <w:rsid w:val="00F82D69"/>
    <w:rsid w:val="00FA5E2D"/>
    <w:rsid w:val="00FA696D"/>
    <w:rsid w:val="00FD1A23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6D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9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D1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0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D1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DC7A-6A83-4BF1-9C1B-78A5D668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Liceul Tehnologic Petru Rares Bacau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Tehnologic Petru Rares Bacau</dc:title>
  <dc:creator>sorin</dc:creator>
  <cp:lastModifiedBy>user</cp:lastModifiedBy>
  <cp:revision>51</cp:revision>
  <cp:lastPrinted>2020-11-27T07:54:00Z</cp:lastPrinted>
  <dcterms:created xsi:type="dcterms:W3CDTF">2015-11-20T07:45:00Z</dcterms:created>
  <dcterms:modified xsi:type="dcterms:W3CDTF">2022-12-08T08:37:00Z</dcterms:modified>
</cp:coreProperties>
</file>