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0F" w:rsidRDefault="00A31B0F" w:rsidP="001D3378">
      <w:pPr>
        <w:rPr>
          <w:rFonts w:ascii="Arial" w:hAnsi="Arial" w:cs="Arial"/>
          <w:b/>
        </w:rPr>
      </w:pPr>
      <w:r w:rsidRPr="00A31B0F">
        <w:rPr>
          <w:rFonts w:ascii="Arial" w:hAnsi="Arial" w:cs="Arial"/>
          <w:b/>
        </w:rPr>
        <w:t xml:space="preserve">Liceul Tehnologic </w:t>
      </w:r>
      <w:r w:rsidR="009268DA">
        <w:rPr>
          <w:rFonts w:ascii="Arial" w:hAnsi="Arial" w:cs="Arial"/>
          <w:b/>
        </w:rPr>
        <w:t>„</w:t>
      </w:r>
      <w:r w:rsidRPr="00A31B0F">
        <w:rPr>
          <w:rFonts w:ascii="Arial" w:hAnsi="Arial" w:cs="Arial"/>
          <w:b/>
        </w:rPr>
        <w:t>Petru Rare</w:t>
      </w:r>
      <w:r w:rsidR="009268DA">
        <w:rPr>
          <w:rFonts w:ascii="Arial" w:hAnsi="Arial" w:cs="Arial"/>
          <w:b/>
        </w:rPr>
        <w:t>ş”</w:t>
      </w:r>
      <w:r w:rsidRPr="00A31B0F">
        <w:rPr>
          <w:rFonts w:ascii="Arial" w:hAnsi="Arial" w:cs="Arial"/>
          <w:b/>
        </w:rPr>
        <w:t xml:space="preserve"> Bac</w:t>
      </w:r>
      <w:r w:rsidR="009268DA">
        <w:rPr>
          <w:rFonts w:ascii="Arial" w:hAnsi="Arial" w:cs="Arial"/>
          <w:b/>
        </w:rPr>
        <w:t>ă</w:t>
      </w:r>
      <w:r w:rsidRPr="00A31B0F">
        <w:rPr>
          <w:rFonts w:ascii="Arial" w:hAnsi="Arial" w:cs="Arial"/>
          <w:b/>
        </w:rPr>
        <w:t>u</w:t>
      </w:r>
    </w:p>
    <w:p w:rsidR="00A31B0F" w:rsidRDefault="00A31B0F" w:rsidP="001D3378">
      <w:pPr>
        <w:rPr>
          <w:rFonts w:ascii="Arial" w:hAnsi="Arial" w:cs="Arial"/>
          <w:b/>
        </w:rPr>
      </w:pPr>
    </w:p>
    <w:p w:rsidR="001D3378" w:rsidRDefault="001D3378" w:rsidP="001D3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Anexa </w:t>
      </w:r>
      <w:r w:rsidRPr="001D337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:rsidR="001D3378" w:rsidRDefault="001D3378" w:rsidP="001D33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D3378" w:rsidRPr="001D3378" w:rsidRDefault="007A299F" w:rsidP="007A29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1D3378" w:rsidRPr="001D3378">
        <w:rPr>
          <w:rFonts w:ascii="Arial" w:hAnsi="Arial" w:cs="Arial"/>
          <w:b/>
          <w:bCs/>
          <w:sz w:val="28"/>
          <w:szCs w:val="28"/>
        </w:rPr>
        <w:t>Rata de promovare</w:t>
      </w:r>
    </w:p>
    <w:p w:rsidR="001D3378" w:rsidRPr="001D3378" w:rsidRDefault="001D3378" w:rsidP="001D3378">
      <w:pPr>
        <w:rPr>
          <w:rFonts w:ascii="Arial" w:hAnsi="Arial" w:cs="Arial"/>
          <w:b/>
        </w:rPr>
      </w:pPr>
    </w:p>
    <w:tbl>
      <w:tblPr>
        <w:tblW w:w="11160" w:type="dxa"/>
        <w:tblInd w:w="-1240" w:type="dxa"/>
        <w:tblCellMar>
          <w:left w:w="0" w:type="dxa"/>
          <w:right w:w="0" w:type="dxa"/>
        </w:tblCellMar>
        <w:tblLook w:val="00A0"/>
      </w:tblPr>
      <w:tblGrid>
        <w:gridCol w:w="1890"/>
        <w:gridCol w:w="810"/>
        <w:gridCol w:w="1080"/>
        <w:gridCol w:w="810"/>
        <w:gridCol w:w="1080"/>
        <w:gridCol w:w="787"/>
        <w:gridCol w:w="1080"/>
        <w:gridCol w:w="720"/>
        <w:gridCol w:w="1080"/>
        <w:gridCol w:w="441"/>
        <w:gridCol w:w="369"/>
        <w:gridCol w:w="344"/>
        <w:gridCol w:w="669"/>
      </w:tblGrid>
      <w:tr w:rsidR="007A299F" w:rsidRPr="001D3378" w:rsidTr="003B3D96">
        <w:trPr>
          <w:trHeight w:val="270"/>
        </w:trPr>
        <w:tc>
          <w:tcPr>
            <w:tcW w:w="97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299F" w:rsidRPr="001D3378" w:rsidRDefault="007A299F" w:rsidP="001D33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1D3378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ATA DE PROMOVARE LA ÎNVĂŢĂMÂNTUL PRIMAR ŞI GIMNAZIAL</w:t>
            </w:r>
          </w:p>
          <w:p w:rsidR="007A299F" w:rsidRPr="001D3378" w:rsidRDefault="007A299F" w:rsidP="00A44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99F" w:rsidRPr="001D3378" w:rsidRDefault="007A299F" w:rsidP="001D33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A299F" w:rsidRPr="001D3378" w:rsidRDefault="007A299F" w:rsidP="001D33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4BA3" w:rsidRPr="001D3378" w:rsidTr="004436FA">
        <w:trPr>
          <w:trHeight w:val="270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4BA3" w:rsidRPr="001D3378" w:rsidRDefault="004C4BA3" w:rsidP="00A44A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378">
              <w:rPr>
                <w:rFonts w:ascii="Arial" w:hAnsi="Arial" w:cs="Arial"/>
                <w:b/>
                <w:bCs/>
                <w:sz w:val="22"/>
                <w:szCs w:val="22"/>
              </w:rPr>
              <w:t>CRITERIUL</w:t>
            </w:r>
          </w:p>
        </w:tc>
        <w:tc>
          <w:tcPr>
            <w:tcW w:w="927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4BA3" w:rsidRPr="001D3378" w:rsidRDefault="004C4BA3" w:rsidP="00A44A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378">
              <w:rPr>
                <w:rFonts w:ascii="Arial" w:hAnsi="Arial" w:cs="Arial"/>
                <w:b/>
                <w:bCs/>
                <w:sz w:val="22"/>
                <w:szCs w:val="22"/>
              </w:rPr>
              <w:t>Anul şcolar</w:t>
            </w:r>
          </w:p>
        </w:tc>
      </w:tr>
      <w:tr w:rsidR="00C4257B" w:rsidRPr="001D3378" w:rsidTr="003B3D96">
        <w:trPr>
          <w:trHeight w:val="24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4257B" w:rsidRDefault="00C4257B" w:rsidP="00C425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2021-2022</w:t>
            </w:r>
          </w:p>
        </w:tc>
      </w:tr>
      <w:tr w:rsidR="003B3D96" w:rsidRPr="007A299F" w:rsidTr="003B3D96">
        <w:trPr>
          <w:trHeight w:val="4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3B3D96" w:rsidRPr="001D3378" w:rsidRDefault="003B3D96" w:rsidP="00A44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Gimnazial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Gimnazial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Primar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3D96" w:rsidRPr="001D3378" w:rsidRDefault="003B3D96" w:rsidP="002D21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Gimnazial</w:t>
            </w:r>
          </w:p>
        </w:tc>
      </w:tr>
      <w:tr w:rsidR="00C4257B" w:rsidRPr="001D3378" w:rsidTr="003B3D96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3378">
              <w:rPr>
                <w:rFonts w:ascii="Arial" w:hAnsi="Arial" w:cs="Arial"/>
                <w:b/>
                <w:bCs/>
                <w:sz w:val="22"/>
                <w:szCs w:val="22"/>
              </w:rPr>
              <w:t>Total şcoală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86,95%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96,42%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85,39%</w:t>
            </w:r>
          </w:p>
        </w:tc>
      </w:tr>
      <w:tr w:rsidR="00C4257B" w:rsidRPr="001D3378" w:rsidTr="003B3D96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3378">
              <w:rPr>
                <w:rFonts w:ascii="Arial" w:hAnsi="Arial" w:cs="Arial"/>
                <w:bCs/>
                <w:sz w:val="22"/>
                <w:szCs w:val="22"/>
              </w:rPr>
              <w:t>masculin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91,52%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94,73%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91,52%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94,73%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95,45%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82,97%</w:t>
            </w:r>
          </w:p>
        </w:tc>
      </w:tr>
      <w:tr w:rsidR="00C4257B" w:rsidRPr="001D3378" w:rsidTr="003B3D96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3378">
              <w:rPr>
                <w:rFonts w:ascii="Arial" w:hAnsi="Arial" w:cs="Arial"/>
                <w:bCs/>
                <w:sz w:val="22"/>
                <w:szCs w:val="22"/>
              </w:rPr>
              <w:t>feminin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97,87%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81,48%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97,87%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81,48%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97,50%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88,09%</w:t>
            </w:r>
          </w:p>
        </w:tc>
      </w:tr>
      <w:tr w:rsidR="00C4257B" w:rsidRPr="001D3378" w:rsidTr="003B3D96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3378">
              <w:rPr>
                <w:rFonts w:ascii="Arial" w:hAnsi="Arial" w:cs="Arial"/>
                <w:bCs/>
                <w:sz w:val="22"/>
                <w:szCs w:val="22"/>
              </w:rPr>
              <w:t>urban*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86,95%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96,42%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85,39%</w:t>
            </w:r>
          </w:p>
        </w:tc>
      </w:tr>
      <w:tr w:rsidR="00C4257B" w:rsidRPr="001D3378" w:rsidTr="003B3D96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3378">
              <w:rPr>
                <w:rFonts w:ascii="Arial" w:hAnsi="Arial" w:cs="Arial"/>
                <w:bCs/>
                <w:sz w:val="22"/>
                <w:szCs w:val="22"/>
              </w:rPr>
              <w:t>rural*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2D2175" w:rsidP="00A4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436FA" w:rsidRPr="001D3378" w:rsidTr="003B3D96">
        <w:trPr>
          <w:trHeight w:val="855"/>
        </w:trPr>
        <w:tc>
          <w:tcPr>
            <w:tcW w:w="933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36FA" w:rsidRPr="001D3378" w:rsidRDefault="004436FA" w:rsidP="00A44A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D3378">
              <w:rPr>
                <w:rFonts w:ascii="Arial" w:hAnsi="Arial" w:cs="Arial"/>
                <w:b/>
                <w:i/>
                <w:sz w:val="22"/>
                <w:szCs w:val="22"/>
              </w:rPr>
              <w:t>Rata de promovare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se calculează ca raport dintre numărul elevilor promovaţi la sfârşitul anului şcolar şi numărul de elevi rămaşi înscrişi la sfârşitul anului şcolar.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36FA" w:rsidRPr="001D3378" w:rsidRDefault="004436FA" w:rsidP="00A44A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36FA" w:rsidRPr="001D3378" w:rsidRDefault="004436FA" w:rsidP="00A44A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D3378" w:rsidRPr="001D3378" w:rsidRDefault="001D3378" w:rsidP="001D3378">
      <w:pPr>
        <w:rPr>
          <w:rFonts w:ascii="Arial" w:hAnsi="Arial" w:cs="Arial"/>
        </w:rPr>
      </w:pPr>
      <w:r w:rsidRPr="001D3378">
        <w:rPr>
          <w:rFonts w:ascii="Arial" w:hAnsi="Arial" w:cs="Arial"/>
        </w:rPr>
        <w:t xml:space="preserve"> </w:t>
      </w:r>
    </w:p>
    <w:tbl>
      <w:tblPr>
        <w:tblW w:w="10348" w:type="dxa"/>
        <w:tblInd w:w="-840" w:type="dxa"/>
        <w:tblLook w:val="00A0"/>
      </w:tblPr>
      <w:tblGrid>
        <w:gridCol w:w="1540"/>
        <w:gridCol w:w="1450"/>
        <w:gridCol w:w="1080"/>
        <w:gridCol w:w="1080"/>
        <w:gridCol w:w="1170"/>
        <w:gridCol w:w="1080"/>
        <w:gridCol w:w="1080"/>
        <w:gridCol w:w="934"/>
        <w:gridCol w:w="934"/>
      </w:tblGrid>
      <w:tr w:rsidR="007A299F" w:rsidRPr="001D3378" w:rsidTr="00EF5731">
        <w:trPr>
          <w:trHeight w:val="765"/>
        </w:trPr>
        <w:tc>
          <w:tcPr>
            <w:tcW w:w="84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A299F" w:rsidRDefault="007A299F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>
              <w:rPr>
                <w:rFonts w:ascii="Arial" w:hAnsi="Arial" w:cs="Arial"/>
                <w:b/>
                <w:bCs/>
                <w:noProof w:val="0"/>
                <w:lang w:val="it-IT"/>
              </w:rPr>
              <w:t>RATA DE PROMOVARE LA</w:t>
            </w:r>
            <w:r w:rsidR="00EA56E7">
              <w:rPr>
                <w:rFonts w:ascii="Arial" w:hAnsi="Arial" w:cs="Arial"/>
                <w:b/>
                <w:bCs/>
                <w:noProof w:val="0"/>
              </w:rPr>
              <w:t xml:space="preserve"> ÎNVĂŢĂMÂNTUL PROFESIONAL DE 3</w:t>
            </w:r>
            <w:r>
              <w:rPr>
                <w:rFonts w:ascii="Arial" w:hAnsi="Arial" w:cs="Arial"/>
                <w:b/>
                <w:bCs/>
                <w:noProof w:val="0"/>
              </w:rPr>
              <w:t xml:space="preserve"> ANI</w:t>
            </w: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, </w:t>
            </w:r>
          </w:p>
          <w:p w:rsidR="007A299F" w:rsidRPr="00FE09C3" w:rsidRDefault="007A299F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u w:val="single"/>
                <w:lang w:val="it-IT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>DOMENIUL DE FORMARE PROFESIONALĂ*</w:t>
            </w:r>
            <w:r w:rsidRPr="00FE09C3">
              <w:rPr>
                <w:rFonts w:ascii="Arial" w:hAnsi="Arial" w:cs="Arial"/>
                <w:b/>
                <w:bCs/>
                <w:noProof w:val="0"/>
                <w:u w:val="single"/>
                <w:lang w:val="it-IT"/>
              </w:rPr>
              <w:t>MECANICĂ</w:t>
            </w:r>
          </w:p>
          <w:p w:rsidR="007A299F" w:rsidRPr="001D3378" w:rsidRDefault="007A299F" w:rsidP="001D3378">
            <w:pPr>
              <w:jc w:val="center"/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9F" w:rsidRDefault="007A299F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9F" w:rsidRDefault="007A299F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</w:tr>
      <w:tr w:rsidR="007A299F" w:rsidRPr="001D3378" w:rsidTr="00EF5731">
        <w:trPr>
          <w:trHeight w:val="31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A299F" w:rsidRPr="001D3378" w:rsidRDefault="007A299F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Clasa 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7A299F" w:rsidRPr="001D3378" w:rsidRDefault="007A299F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Criteriul</w:t>
            </w:r>
          </w:p>
        </w:tc>
        <w:tc>
          <w:tcPr>
            <w:tcW w:w="54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7A299F" w:rsidRPr="001D3378" w:rsidRDefault="007A299F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ANUL ŞCOLAR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A299F" w:rsidRPr="001D3378" w:rsidRDefault="007A299F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9F" w:rsidRPr="001D3378" w:rsidRDefault="007A299F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58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 2017-2018</w:t>
            </w:r>
          </w:p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 2018-2019</w:t>
            </w:r>
          </w:p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57B" w:rsidRPr="001D3378" w:rsidRDefault="00C4257B" w:rsidP="009061C8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2021-2022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57B" w:rsidRDefault="00C4257B" w:rsidP="00CE3761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57B" w:rsidRDefault="00C4257B" w:rsidP="00CE3761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57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I</w:t>
            </w: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X-a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95,12%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97,29%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94,73%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D217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91,66%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E33E79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95,12%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97,29%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94,73%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D217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91,66%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D217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7,31%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D217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87,80%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97,05%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94,44%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D217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90,90%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7743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92,10%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93,02%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D217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86,84%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31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7469" w:rsidRPr="001D3378" w:rsidRDefault="00237469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7469" w:rsidRPr="001D3378" w:rsidRDefault="00237469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92,10%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93,02%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86,84%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      a X-a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7469" w:rsidRPr="001D3378" w:rsidRDefault="00237469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315"/>
        </w:trPr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37469" w:rsidRPr="001D3378" w:rsidRDefault="00237469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315"/>
        </w:trPr>
        <w:tc>
          <w:tcPr>
            <w:tcW w:w="1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7469" w:rsidRPr="001D3378" w:rsidRDefault="00237469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7469" w:rsidRPr="001D3378" w:rsidRDefault="00237469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92,10%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86,04%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91,00%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469" w:rsidRPr="001D3378" w:rsidRDefault="00237469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57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7469" w:rsidRPr="001D3378" w:rsidRDefault="00237469" w:rsidP="0062012A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X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I</w:t>
            </w: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-a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469" w:rsidRPr="001D3378" w:rsidRDefault="00237469" w:rsidP="0062012A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89,28%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67,50%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7469" w:rsidRPr="001D3378" w:rsidRDefault="00237469" w:rsidP="0062012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469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7469" w:rsidRPr="001D3378" w:rsidRDefault="00237469" w:rsidP="0062012A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469" w:rsidRPr="001D3378" w:rsidRDefault="00237469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89,28%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67,50%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469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469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7469" w:rsidRPr="001D3378" w:rsidRDefault="00237469" w:rsidP="0062012A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469" w:rsidRPr="001D3378" w:rsidRDefault="00237469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469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469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237469" w:rsidRPr="001D3378" w:rsidTr="002D217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7469" w:rsidRPr="001D3378" w:rsidRDefault="00237469" w:rsidP="0062012A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469" w:rsidRPr="001D3378" w:rsidRDefault="00237469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469" w:rsidRPr="001D3378" w:rsidRDefault="00237469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7469" w:rsidRPr="001D3378" w:rsidRDefault="00237469" w:rsidP="00987AA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469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7469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62012A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88,46%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85,00%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62012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A299F" w:rsidRPr="001D3378" w:rsidTr="007A299F">
        <w:trPr>
          <w:trHeight w:val="620"/>
        </w:trPr>
        <w:tc>
          <w:tcPr>
            <w:tcW w:w="84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299F" w:rsidRPr="001D3378" w:rsidRDefault="007A299F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lastRenderedPageBreak/>
              <w:t>* Se realizează tabelul pentru fiecare domeniu de formare profesională în care sunt şcolarizaţi elevi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299F" w:rsidRPr="001D3378" w:rsidRDefault="007A299F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A299F" w:rsidRPr="001D3378" w:rsidRDefault="007A299F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</w:tr>
      <w:tr w:rsidR="007A299F" w:rsidRPr="001D3378" w:rsidTr="007A299F">
        <w:trPr>
          <w:trHeight w:val="80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99F" w:rsidRPr="001D3378" w:rsidRDefault="007A299F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  <w:t>* *După mediul de rezidenţă al elevilor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A299F" w:rsidRPr="001D3378" w:rsidRDefault="007A299F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7A299F" w:rsidRPr="001D3378" w:rsidRDefault="007A299F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</w:tr>
    </w:tbl>
    <w:p w:rsidR="001D3378" w:rsidRPr="001D3378" w:rsidRDefault="001D3378" w:rsidP="001D3378">
      <w:pPr>
        <w:rPr>
          <w:rFonts w:ascii="Arial" w:hAnsi="Arial" w:cs="Arial"/>
        </w:rPr>
      </w:pPr>
    </w:p>
    <w:tbl>
      <w:tblPr>
        <w:tblW w:w="9884" w:type="dxa"/>
        <w:tblInd w:w="108" w:type="dxa"/>
        <w:tblLayout w:type="fixed"/>
        <w:tblLook w:val="00A0"/>
      </w:tblPr>
      <w:tblGrid>
        <w:gridCol w:w="1398"/>
        <w:gridCol w:w="1316"/>
        <w:gridCol w:w="980"/>
        <w:gridCol w:w="980"/>
        <w:gridCol w:w="1062"/>
        <w:gridCol w:w="980"/>
        <w:gridCol w:w="1024"/>
        <w:gridCol w:w="900"/>
        <w:gridCol w:w="1244"/>
      </w:tblGrid>
      <w:tr w:rsidR="004C4BA3" w:rsidRPr="001D3378" w:rsidTr="0034102A">
        <w:trPr>
          <w:trHeight w:val="764"/>
        </w:trPr>
        <w:tc>
          <w:tcPr>
            <w:tcW w:w="77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C4BA3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  <w:p w:rsidR="004C4BA3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  <w:p w:rsidR="00EA56E7" w:rsidRDefault="004C4BA3" w:rsidP="00EA56E7">
            <w:pPr>
              <w:ind w:right="-198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lang w:val="it-IT"/>
              </w:rPr>
              <w:t>RATA DE PROMOVARE LA</w:t>
            </w:r>
            <w:r w:rsidR="00EA56E7">
              <w:rPr>
                <w:rFonts w:ascii="Arial" w:hAnsi="Arial" w:cs="Arial"/>
                <w:b/>
                <w:bCs/>
                <w:noProof w:val="0"/>
              </w:rPr>
              <w:t xml:space="preserve"> ÎNVĂŢĂMÂNTUL PROFESIONAL DE </w:t>
            </w:r>
          </w:p>
          <w:p w:rsidR="00EA56E7" w:rsidRDefault="00EA56E7" w:rsidP="00EA56E7">
            <w:pPr>
              <w:ind w:right="-198"/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3  ANI</w:t>
            </w: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, </w:t>
            </w:r>
          </w:p>
          <w:p w:rsidR="004C4BA3" w:rsidRPr="00FE09C3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u w:val="single"/>
                <w:lang w:val="it-IT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>DOMENIUL DE FORMARE PROFESIONALĂ</w:t>
            </w:r>
            <w:r w:rsidR="00EA56E7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 </w:t>
            </w: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>*</w:t>
            </w:r>
            <w:r w:rsidRPr="00FE09C3">
              <w:rPr>
                <w:rFonts w:ascii="Arial" w:hAnsi="Arial" w:cs="Arial"/>
                <w:b/>
                <w:bCs/>
                <w:noProof w:val="0"/>
                <w:u w:val="single"/>
                <w:lang w:val="it-IT"/>
              </w:rPr>
              <w:t>TURISM ȘI ALIMENTAȚIE</w:t>
            </w:r>
          </w:p>
          <w:p w:rsidR="004C4BA3" w:rsidRPr="001D3378" w:rsidRDefault="004C4BA3" w:rsidP="00DB16CB">
            <w:pPr>
              <w:jc w:val="center"/>
              <w:rPr>
                <w:rFonts w:ascii="Arial" w:hAnsi="Arial" w:cs="Arial"/>
                <w:noProof w:val="0"/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A3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A3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</w:tr>
      <w:tr w:rsidR="004C4BA3" w:rsidRPr="001D3378" w:rsidTr="0034102A">
        <w:trPr>
          <w:trHeight w:val="314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Clasa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  <w:t>Criteriul</w:t>
            </w:r>
          </w:p>
        </w:tc>
        <w:tc>
          <w:tcPr>
            <w:tcW w:w="5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ANUL ŞCOLAR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34102A">
        <w:trPr>
          <w:trHeight w:val="584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57B" w:rsidRPr="001D3378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4257B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4257B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623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I</w:t>
            </w: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X-a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95,65%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96,00%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E33E79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299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299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92,85%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94,44%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299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8,69%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86,95%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91,30%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87,50%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7743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95,23%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84,37%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83,33%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83,33%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    a X-a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92,23%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21,05%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9,52%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7743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90,47%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80,76%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85,00%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E33E7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X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I</w:t>
            </w: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-a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84,37%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85,71%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90,90%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93,33%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80,95%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21,05%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66,66%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98,00%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4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62012A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93,10%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237469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68,00%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57B" w:rsidRPr="001D3378" w:rsidRDefault="00C4257B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E33E79" w:rsidRPr="001D3378" w:rsidTr="0034102A">
        <w:trPr>
          <w:trHeight w:val="619"/>
        </w:trPr>
        <w:tc>
          <w:tcPr>
            <w:tcW w:w="77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3E79" w:rsidRPr="001D3378" w:rsidRDefault="00E33E79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* Se realizează tabelul pentru fiecare domeniu de formare profesională în care sunt şcolarizaţi elevi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33E79" w:rsidRPr="001D3378" w:rsidRDefault="00E33E79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33E79" w:rsidRPr="001D3378" w:rsidRDefault="00E33E79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</w:tr>
      <w:tr w:rsidR="00E33E79" w:rsidRPr="001D3378" w:rsidTr="0034102A">
        <w:trPr>
          <w:trHeight w:val="8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E79" w:rsidRPr="001D3378" w:rsidRDefault="00E33E79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  <w:t>* *După mediul de rezidenţă al elevilor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33E79" w:rsidRPr="001D3378" w:rsidRDefault="00E33E79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33E79" w:rsidRPr="001D3378" w:rsidRDefault="00E33E79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</w:tr>
    </w:tbl>
    <w:p w:rsidR="001D3378" w:rsidRPr="001D3378" w:rsidRDefault="001D3378" w:rsidP="001D3378">
      <w:pPr>
        <w:rPr>
          <w:rFonts w:ascii="Arial" w:hAnsi="Arial" w:cs="Arial"/>
        </w:rPr>
      </w:pPr>
    </w:p>
    <w:p w:rsidR="001D3378" w:rsidRPr="001D3378" w:rsidRDefault="001D3378" w:rsidP="001D3378">
      <w:pPr>
        <w:rPr>
          <w:rFonts w:ascii="Arial" w:hAnsi="Arial" w:cs="Arial"/>
        </w:rPr>
      </w:pPr>
    </w:p>
    <w:tbl>
      <w:tblPr>
        <w:tblW w:w="10260" w:type="dxa"/>
        <w:tblInd w:w="-803" w:type="dxa"/>
        <w:tblLayout w:type="fixed"/>
        <w:tblLook w:val="00A0"/>
      </w:tblPr>
      <w:tblGrid>
        <w:gridCol w:w="1344"/>
        <w:gridCol w:w="1170"/>
        <w:gridCol w:w="1020"/>
        <w:gridCol w:w="1067"/>
        <w:gridCol w:w="1080"/>
        <w:gridCol w:w="1170"/>
        <w:gridCol w:w="1249"/>
        <w:gridCol w:w="1080"/>
        <w:gridCol w:w="1080"/>
      </w:tblGrid>
      <w:tr w:rsidR="004C4BA3" w:rsidRPr="001D3378" w:rsidTr="004C4BA3">
        <w:trPr>
          <w:trHeight w:val="30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3" w:rsidRDefault="004C4BA3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 xml:space="preserve">RATA DE PROMOVARE LA LICEU, </w:t>
            </w:r>
          </w:p>
          <w:p w:rsidR="004C4BA3" w:rsidRPr="001D3378" w:rsidRDefault="004C4BA3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>PROFILUL*</w:t>
            </w:r>
            <w:r w:rsidRPr="00FE09C3">
              <w:rPr>
                <w:rFonts w:ascii="Arial" w:hAnsi="Arial" w:cs="Arial"/>
                <w:b/>
                <w:bCs/>
                <w:noProof w:val="0"/>
                <w:u w:val="single"/>
                <w:lang w:val="it-IT"/>
              </w:rPr>
              <w:t>TEHNIC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4BA3" w:rsidRPr="001D3378" w:rsidRDefault="004C4BA3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C4BA3" w:rsidRPr="001D3378" w:rsidRDefault="004C4BA3" w:rsidP="001D3378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</w:tr>
      <w:tr w:rsidR="004C4BA3" w:rsidRPr="001D3378" w:rsidTr="00CD726C">
        <w:trPr>
          <w:trHeight w:val="315"/>
        </w:trPr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BA3" w:rsidRPr="001D3378" w:rsidRDefault="004C4BA3" w:rsidP="00A44A04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A3" w:rsidRPr="001D3378" w:rsidRDefault="004C4BA3" w:rsidP="00A44A04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A3" w:rsidRPr="001D3378" w:rsidRDefault="004C4BA3" w:rsidP="00A44A04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4C4BA3" w:rsidRPr="001D3378" w:rsidTr="00CD726C">
        <w:trPr>
          <w:trHeight w:val="315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4BA3" w:rsidRPr="001D3378" w:rsidRDefault="004C4BA3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Clasa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4C4BA3" w:rsidRPr="001D3378" w:rsidRDefault="004C4BA3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Criteriul</w:t>
            </w:r>
          </w:p>
        </w:tc>
        <w:tc>
          <w:tcPr>
            <w:tcW w:w="55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4C4BA3" w:rsidRPr="001D3378" w:rsidRDefault="004C4BA3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ANUL ŞCOLAR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4BA3" w:rsidRPr="001D3378" w:rsidRDefault="004C4BA3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BA3" w:rsidRPr="001D3378" w:rsidRDefault="004C4BA3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CE3761">
        <w:trPr>
          <w:trHeight w:val="645"/>
        </w:trPr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57B" w:rsidRPr="001D3378" w:rsidRDefault="00C4257B" w:rsidP="00CE3761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2021-2022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4257B" w:rsidRDefault="00C4257B" w:rsidP="00EE663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4257B" w:rsidRDefault="00C4257B" w:rsidP="00EE6639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570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IX-a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5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50%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57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Default="00C4257B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X-a</w:t>
            </w:r>
          </w:p>
          <w:p w:rsidR="00152E3F" w:rsidRPr="001D3378" w:rsidRDefault="00152E3F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Seral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70,58%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38,46%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70,58%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87,15%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37,50%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25%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38,46%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15"/>
        </w:trPr>
        <w:tc>
          <w:tcPr>
            <w:tcW w:w="13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75%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570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a XI-a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15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570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E3F" w:rsidRDefault="00C4257B" w:rsidP="00A44A0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XII - a</w:t>
            </w:r>
          </w:p>
          <w:p w:rsidR="00152E3F" w:rsidRDefault="00152E3F" w:rsidP="00152E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4257B" w:rsidRPr="00152E3F" w:rsidRDefault="00152E3F" w:rsidP="00152E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52E3F">
              <w:rPr>
                <w:rFonts w:ascii="Arial" w:hAnsi="Arial" w:cs="Arial"/>
                <w:b/>
                <w:sz w:val="22"/>
                <w:szCs w:val="22"/>
                <w:lang w:val="en-US"/>
              </w:rPr>
              <w:t>Seral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92,30%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81,5%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92,30%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81,5%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0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38,46%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36592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F12BB1">
        <w:trPr>
          <w:trHeight w:val="315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A44A04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53,84%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70%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52E3F" w:rsidP="00A44A0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365924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D57037" w:rsidRPr="001D3378" w:rsidTr="004C4BA3">
        <w:trPr>
          <w:trHeight w:val="300"/>
        </w:trPr>
        <w:tc>
          <w:tcPr>
            <w:tcW w:w="81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57037" w:rsidRPr="001D3378" w:rsidRDefault="00D57037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* Se realizează tabelul pentru fiecare profil în care sunt şcolarizaţi elevi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7037" w:rsidRPr="001D3378" w:rsidRDefault="00D57037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57037" w:rsidRPr="001D3378" w:rsidRDefault="00D57037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</w:tr>
      <w:tr w:rsidR="00D57037" w:rsidRPr="001D3378" w:rsidTr="004C4BA3">
        <w:trPr>
          <w:trHeight w:val="300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7037" w:rsidRPr="001D3378" w:rsidRDefault="00D57037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  <w:t>* *După mediul de rezidenţă al elevilor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37" w:rsidRPr="001D3378" w:rsidRDefault="00D57037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7037" w:rsidRPr="001D3378" w:rsidRDefault="00D57037" w:rsidP="00A44A04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</w:tr>
    </w:tbl>
    <w:p w:rsidR="001D3378" w:rsidRPr="000F244F" w:rsidRDefault="001D3378" w:rsidP="001D3378"/>
    <w:tbl>
      <w:tblPr>
        <w:tblW w:w="10510" w:type="dxa"/>
        <w:tblInd w:w="-792" w:type="dxa"/>
        <w:tblLayout w:type="fixed"/>
        <w:tblLook w:val="00A0"/>
      </w:tblPr>
      <w:tblGrid>
        <w:gridCol w:w="1383"/>
        <w:gridCol w:w="1199"/>
        <w:gridCol w:w="1014"/>
        <w:gridCol w:w="1106"/>
        <w:gridCol w:w="1106"/>
        <w:gridCol w:w="1199"/>
        <w:gridCol w:w="1291"/>
        <w:gridCol w:w="1106"/>
        <w:gridCol w:w="1106"/>
      </w:tblGrid>
      <w:tr w:rsidR="004C4BA3" w:rsidRPr="001D3378" w:rsidTr="00ED4BEE">
        <w:trPr>
          <w:trHeight w:val="303"/>
        </w:trPr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3" w:rsidRDefault="004C4BA3" w:rsidP="00CE3761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>RATA DE PROMOVARE LA LICEU,</w:t>
            </w:r>
          </w:p>
          <w:p w:rsidR="004C4BA3" w:rsidRPr="001D3378" w:rsidRDefault="004C4BA3" w:rsidP="00CE3761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lang w:val="it-IT"/>
              </w:rPr>
              <w:t>PROFILUL*</w:t>
            </w:r>
            <w:r w:rsidRPr="00FE09C3">
              <w:rPr>
                <w:rFonts w:ascii="Arial" w:hAnsi="Arial" w:cs="Arial"/>
                <w:b/>
                <w:bCs/>
                <w:noProof w:val="0"/>
                <w:u w:val="single"/>
                <w:lang w:val="it-IT"/>
              </w:rPr>
              <w:t>SERVICII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lang w:val="it-IT"/>
              </w:rPr>
            </w:pPr>
          </w:p>
        </w:tc>
      </w:tr>
      <w:tr w:rsidR="004C4BA3" w:rsidRPr="001D3378" w:rsidTr="00ED4BEE">
        <w:trPr>
          <w:trHeight w:val="318"/>
        </w:trPr>
        <w:tc>
          <w:tcPr>
            <w:tcW w:w="82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4BA3" w:rsidRPr="001D3378" w:rsidRDefault="004C4BA3" w:rsidP="00CE3761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A3" w:rsidRPr="001D3378" w:rsidRDefault="004C4BA3" w:rsidP="00DB16CB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A3" w:rsidRPr="001D3378" w:rsidRDefault="004C4BA3" w:rsidP="00DB16CB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4C4BA3" w:rsidRPr="001D3378" w:rsidTr="00CE3761">
        <w:trPr>
          <w:trHeight w:val="318"/>
        </w:trPr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Clasa 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Criteriul</w:t>
            </w:r>
          </w:p>
        </w:tc>
        <w:tc>
          <w:tcPr>
            <w:tcW w:w="57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ANUL ŞCOLAR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4BA3" w:rsidRPr="001D3378" w:rsidRDefault="004C4BA3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CE3761">
        <w:trPr>
          <w:trHeight w:val="652"/>
        </w:trPr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99"/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57B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</w:t>
            </w:r>
          </w:p>
          <w:p w:rsidR="00C4257B" w:rsidRPr="001D3378" w:rsidRDefault="00C4257B" w:rsidP="002D2175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57B" w:rsidRDefault="00C4257B" w:rsidP="00CE3761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2021-</w:t>
            </w:r>
          </w:p>
          <w:p w:rsidR="00C4257B" w:rsidRPr="001D3378" w:rsidRDefault="00C4257B" w:rsidP="00CE3761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4257B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4257B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576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IX-a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88%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85%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8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77,27%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576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X-a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18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57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a XI-a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2D2175">
        <w:trPr>
          <w:trHeight w:val="303"/>
        </w:trPr>
        <w:tc>
          <w:tcPr>
            <w:tcW w:w="138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1D5F2E">
        <w:trPr>
          <w:trHeight w:val="303"/>
        </w:trPr>
        <w:tc>
          <w:tcPr>
            <w:tcW w:w="138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1D5F2E">
        <w:trPr>
          <w:trHeight w:val="318"/>
        </w:trPr>
        <w:tc>
          <w:tcPr>
            <w:tcW w:w="138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145E65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1D5F2E">
        <w:trPr>
          <w:trHeight w:val="57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 XII -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Total şcoală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94,44%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87,50%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DC3D28" w:rsidP="00DC3D28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69,23%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CE3761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87,57%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DC3D28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55,55</w:t>
            </w:r>
            <w:r w:rsidR="00145E65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CE3761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81,81%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DC3D28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82,35</w:t>
            </w:r>
            <w:r w:rsidR="00145E65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CE3761">
        <w:trPr>
          <w:trHeight w:val="303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urban*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DC3D28" w:rsidP="00DC3D28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C4257B" w:rsidRPr="001D3378" w:rsidTr="00CE3761">
        <w:trPr>
          <w:trHeight w:val="318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4257B" w:rsidRPr="001D3378" w:rsidRDefault="00C4257B" w:rsidP="00DB16CB">
            <w:pP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</w:pPr>
            <w:r w:rsidRPr="001D3378"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rural*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93,33%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257B" w:rsidRPr="001D3378" w:rsidRDefault="00C4257B" w:rsidP="002D2175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257B" w:rsidRPr="001D3378" w:rsidRDefault="00DC3D28" w:rsidP="00DB16CB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72,22</w:t>
            </w:r>
            <w:r w:rsidR="00145E65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257B" w:rsidRPr="001D3378" w:rsidRDefault="00C4257B" w:rsidP="00C11DC8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6168A7" w:rsidRPr="001D3378" w:rsidTr="00ED4BEE">
        <w:trPr>
          <w:trHeight w:val="303"/>
        </w:trPr>
        <w:tc>
          <w:tcPr>
            <w:tcW w:w="829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68A7" w:rsidRPr="001D3378" w:rsidRDefault="006168A7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* Se realizează tabelul pentru fiecare profil în care sunt şcolarizaţi elevi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68A7" w:rsidRPr="001D3378" w:rsidRDefault="006168A7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68A7" w:rsidRPr="001D3378" w:rsidRDefault="006168A7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</w:tr>
      <w:tr w:rsidR="006168A7" w:rsidRPr="001D3378" w:rsidTr="00ED4BEE">
        <w:trPr>
          <w:trHeight w:val="303"/>
        </w:trPr>
        <w:tc>
          <w:tcPr>
            <w:tcW w:w="8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68A7" w:rsidRPr="001D3378" w:rsidRDefault="006168A7" w:rsidP="00113F77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  <w:r w:rsidRPr="001D3378"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  <w:t>* *După mediul de rezidenţă al elevilor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6168A7" w:rsidRPr="001D3378" w:rsidRDefault="006168A7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6168A7" w:rsidRPr="001D3378" w:rsidRDefault="006168A7" w:rsidP="00DB16CB">
            <w:pPr>
              <w:rPr>
                <w:rFonts w:ascii="Arial" w:hAnsi="Arial" w:cs="Arial"/>
                <w:i/>
                <w:noProof w:val="0"/>
                <w:sz w:val="22"/>
                <w:szCs w:val="22"/>
                <w:lang w:val="es-ES"/>
              </w:rPr>
            </w:pPr>
          </w:p>
        </w:tc>
      </w:tr>
    </w:tbl>
    <w:p w:rsidR="00CF1432" w:rsidRDefault="00CF1432" w:rsidP="00CE3761"/>
    <w:sectPr w:rsidR="00CF1432" w:rsidSect="00CE3761">
      <w:footerReference w:type="even" r:id="rId6"/>
      <w:footerReference w:type="default" r:id="rId7"/>
      <w:pgSz w:w="12240" w:h="15840"/>
      <w:pgMar w:top="446" w:right="763" w:bottom="27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E3" w:rsidRDefault="00D44DE3">
      <w:r>
        <w:separator/>
      </w:r>
    </w:p>
  </w:endnote>
  <w:endnote w:type="continuationSeparator" w:id="1">
    <w:p w:rsidR="00D44DE3" w:rsidRDefault="00D4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75" w:rsidRDefault="002D2175" w:rsidP="00A44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175" w:rsidRDefault="002D2175" w:rsidP="00860A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75" w:rsidRDefault="002D2175" w:rsidP="00A44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D28">
      <w:rPr>
        <w:rStyle w:val="PageNumber"/>
      </w:rPr>
      <w:t>4</w:t>
    </w:r>
    <w:r>
      <w:rPr>
        <w:rStyle w:val="PageNumber"/>
      </w:rPr>
      <w:fldChar w:fldCharType="end"/>
    </w:r>
  </w:p>
  <w:p w:rsidR="002D2175" w:rsidRDefault="002D2175" w:rsidP="00860A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E3" w:rsidRDefault="00D44DE3">
      <w:r>
        <w:separator/>
      </w:r>
    </w:p>
  </w:footnote>
  <w:footnote w:type="continuationSeparator" w:id="1">
    <w:p w:rsidR="00D44DE3" w:rsidRDefault="00D44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378"/>
    <w:rsid w:val="00001126"/>
    <w:rsid w:val="00042204"/>
    <w:rsid w:val="00044756"/>
    <w:rsid w:val="000A4B8A"/>
    <w:rsid w:val="00101078"/>
    <w:rsid w:val="00113F77"/>
    <w:rsid w:val="00134109"/>
    <w:rsid w:val="00135EB5"/>
    <w:rsid w:val="00145E65"/>
    <w:rsid w:val="00152E3F"/>
    <w:rsid w:val="00156DF5"/>
    <w:rsid w:val="0019767D"/>
    <w:rsid w:val="001D3378"/>
    <w:rsid w:val="001D5F2E"/>
    <w:rsid w:val="00237469"/>
    <w:rsid w:val="00237F48"/>
    <w:rsid w:val="002861F7"/>
    <w:rsid w:val="00290038"/>
    <w:rsid w:val="002A0778"/>
    <w:rsid w:val="002B3D45"/>
    <w:rsid w:val="002D2175"/>
    <w:rsid w:val="002D35E1"/>
    <w:rsid w:val="0034102A"/>
    <w:rsid w:val="00350AC4"/>
    <w:rsid w:val="003546F2"/>
    <w:rsid w:val="00365924"/>
    <w:rsid w:val="00370098"/>
    <w:rsid w:val="00370FD1"/>
    <w:rsid w:val="003938E7"/>
    <w:rsid w:val="003B3D96"/>
    <w:rsid w:val="003B7FAA"/>
    <w:rsid w:val="003F65C2"/>
    <w:rsid w:val="00417F62"/>
    <w:rsid w:val="004436FA"/>
    <w:rsid w:val="00453111"/>
    <w:rsid w:val="004576CD"/>
    <w:rsid w:val="00470EF2"/>
    <w:rsid w:val="0047440E"/>
    <w:rsid w:val="00497BAA"/>
    <w:rsid w:val="004C0EDB"/>
    <w:rsid w:val="004C1D05"/>
    <w:rsid w:val="004C4BA3"/>
    <w:rsid w:val="004D5662"/>
    <w:rsid w:val="004E0FFB"/>
    <w:rsid w:val="005100C0"/>
    <w:rsid w:val="00523F83"/>
    <w:rsid w:val="005257E0"/>
    <w:rsid w:val="00525D23"/>
    <w:rsid w:val="005338B1"/>
    <w:rsid w:val="0054411D"/>
    <w:rsid w:val="00571412"/>
    <w:rsid w:val="00571BB5"/>
    <w:rsid w:val="005C1E7C"/>
    <w:rsid w:val="005C7D5A"/>
    <w:rsid w:val="005D6222"/>
    <w:rsid w:val="00602C19"/>
    <w:rsid w:val="00605AF7"/>
    <w:rsid w:val="006168A7"/>
    <w:rsid w:val="0062012A"/>
    <w:rsid w:val="00626111"/>
    <w:rsid w:val="0064480C"/>
    <w:rsid w:val="00652613"/>
    <w:rsid w:val="006C6C69"/>
    <w:rsid w:val="006E310F"/>
    <w:rsid w:val="007208C0"/>
    <w:rsid w:val="0072432F"/>
    <w:rsid w:val="00730941"/>
    <w:rsid w:val="007344F1"/>
    <w:rsid w:val="00763BE0"/>
    <w:rsid w:val="007834EA"/>
    <w:rsid w:val="00796D2D"/>
    <w:rsid w:val="007A299F"/>
    <w:rsid w:val="007A7B61"/>
    <w:rsid w:val="007C15A2"/>
    <w:rsid w:val="007C2FC1"/>
    <w:rsid w:val="00802A46"/>
    <w:rsid w:val="00826293"/>
    <w:rsid w:val="00834495"/>
    <w:rsid w:val="00834AAD"/>
    <w:rsid w:val="0083514B"/>
    <w:rsid w:val="0084587C"/>
    <w:rsid w:val="00853D26"/>
    <w:rsid w:val="00860A7C"/>
    <w:rsid w:val="00874E5D"/>
    <w:rsid w:val="00880755"/>
    <w:rsid w:val="008A5216"/>
    <w:rsid w:val="008F7EB7"/>
    <w:rsid w:val="00900815"/>
    <w:rsid w:val="009061C8"/>
    <w:rsid w:val="009268DA"/>
    <w:rsid w:val="0093691C"/>
    <w:rsid w:val="009567A5"/>
    <w:rsid w:val="00963F33"/>
    <w:rsid w:val="00965F55"/>
    <w:rsid w:val="009703B1"/>
    <w:rsid w:val="009A7C8B"/>
    <w:rsid w:val="009D3906"/>
    <w:rsid w:val="00A31B0F"/>
    <w:rsid w:val="00A44A04"/>
    <w:rsid w:val="00A53682"/>
    <w:rsid w:val="00A57DC3"/>
    <w:rsid w:val="00A60134"/>
    <w:rsid w:val="00A861FF"/>
    <w:rsid w:val="00AA1662"/>
    <w:rsid w:val="00AB484F"/>
    <w:rsid w:val="00AE7DAA"/>
    <w:rsid w:val="00B005F9"/>
    <w:rsid w:val="00B1375F"/>
    <w:rsid w:val="00B313C3"/>
    <w:rsid w:val="00B445C3"/>
    <w:rsid w:val="00B509EF"/>
    <w:rsid w:val="00B67981"/>
    <w:rsid w:val="00B848CC"/>
    <w:rsid w:val="00BA386D"/>
    <w:rsid w:val="00BA3FDB"/>
    <w:rsid w:val="00BD70D9"/>
    <w:rsid w:val="00BF06C0"/>
    <w:rsid w:val="00BF6E1E"/>
    <w:rsid w:val="00C11DC8"/>
    <w:rsid w:val="00C228DF"/>
    <w:rsid w:val="00C4257B"/>
    <w:rsid w:val="00C6081A"/>
    <w:rsid w:val="00C65C22"/>
    <w:rsid w:val="00C73E76"/>
    <w:rsid w:val="00C747B5"/>
    <w:rsid w:val="00C75F82"/>
    <w:rsid w:val="00C77C6A"/>
    <w:rsid w:val="00C87196"/>
    <w:rsid w:val="00C93201"/>
    <w:rsid w:val="00CA3F62"/>
    <w:rsid w:val="00CD726C"/>
    <w:rsid w:val="00CE3761"/>
    <w:rsid w:val="00CF1432"/>
    <w:rsid w:val="00D43F3E"/>
    <w:rsid w:val="00D44DE3"/>
    <w:rsid w:val="00D51868"/>
    <w:rsid w:val="00D52DDF"/>
    <w:rsid w:val="00D57037"/>
    <w:rsid w:val="00D60680"/>
    <w:rsid w:val="00D64020"/>
    <w:rsid w:val="00D7743B"/>
    <w:rsid w:val="00D84F9C"/>
    <w:rsid w:val="00D908CD"/>
    <w:rsid w:val="00D92C87"/>
    <w:rsid w:val="00DA418E"/>
    <w:rsid w:val="00DB16CB"/>
    <w:rsid w:val="00DB2C1F"/>
    <w:rsid w:val="00DB72D2"/>
    <w:rsid w:val="00DC32B1"/>
    <w:rsid w:val="00DC3D28"/>
    <w:rsid w:val="00DE2CC7"/>
    <w:rsid w:val="00E02DA1"/>
    <w:rsid w:val="00E13F24"/>
    <w:rsid w:val="00E20B49"/>
    <w:rsid w:val="00E33E79"/>
    <w:rsid w:val="00E4417D"/>
    <w:rsid w:val="00E63911"/>
    <w:rsid w:val="00E64AFE"/>
    <w:rsid w:val="00E7279A"/>
    <w:rsid w:val="00E7289F"/>
    <w:rsid w:val="00E90569"/>
    <w:rsid w:val="00E910DC"/>
    <w:rsid w:val="00EA20BE"/>
    <w:rsid w:val="00EA56E7"/>
    <w:rsid w:val="00EC6055"/>
    <w:rsid w:val="00EC6447"/>
    <w:rsid w:val="00ED4BEE"/>
    <w:rsid w:val="00EE6639"/>
    <w:rsid w:val="00EF5731"/>
    <w:rsid w:val="00F12BB1"/>
    <w:rsid w:val="00F764A7"/>
    <w:rsid w:val="00F91545"/>
    <w:rsid w:val="00FA7ECE"/>
    <w:rsid w:val="00FE09C3"/>
    <w:rsid w:val="00FE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378"/>
    <w:rPr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1D3378"/>
    <w:rPr>
      <w:noProof w:val="0"/>
      <w:lang w:val="pl-PL" w:eastAsia="pl-PL"/>
    </w:rPr>
  </w:style>
  <w:style w:type="paragraph" w:styleId="Footer">
    <w:name w:val="footer"/>
    <w:basedOn w:val="Normal"/>
    <w:rsid w:val="00860A7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60A7C"/>
  </w:style>
  <w:style w:type="paragraph" w:styleId="ListParagraph">
    <w:name w:val="List Paragraph"/>
    <w:basedOn w:val="Normal"/>
    <w:uiPriority w:val="34"/>
    <w:qFormat/>
    <w:rsid w:val="00CD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10</vt:lpstr>
    </vt:vector>
  </TitlesOfParts>
  <Company>CNDIPT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10</dc:title>
  <dc:creator>Viorel T</dc:creator>
  <cp:lastModifiedBy>user</cp:lastModifiedBy>
  <cp:revision>67</cp:revision>
  <cp:lastPrinted>2022-12-08T09:51:00Z</cp:lastPrinted>
  <dcterms:created xsi:type="dcterms:W3CDTF">2015-11-20T07:46:00Z</dcterms:created>
  <dcterms:modified xsi:type="dcterms:W3CDTF">2022-12-08T09:53:00Z</dcterms:modified>
</cp:coreProperties>
</file>